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BF" w:rsidRDefault="003D1ABF" w:rsidP="00C810EC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D27A05" wp14:editId="55A0159D">
            <wp:simplePos x="0" y="0"/>
            <wp:positionH relativeFrom="column">
              <wp:posOffset>1850065</wp:posOffset>
            </wp:positionH>
            <wp:positionV relativeFrom="paragraph">
              <wp:align>top</wp:align>
            </wp:positionV>
            <wp:extent cx="2349500" cy="5734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967" cy="5738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0EC">
        <w:rPr>
          <w:u w:val="single"/>
        </w:rPr>
        <w:br w:type="textWrapping" w:clear="all"/>
      </w:r>
    </w:p>
    <w:p w:rsidR="00762C00" w:rsidRPr="00A417B5" w:rsidRDefault="00762C00" w:rsidP="003D1ABF">
      <w:pPr>
        <w:rPr>
          <w:u w:val="single"/>
        </w:rPr>
      </w:pPr>
    </w:p>
    <w:p w:rsidR="003D1ABF" w:rsidRPr="00A417B5" w:rsidRDefault="003D1ABF" w:rsidP="00762C00">
      <w:pPr>
        <w:pBdr>
          <w:bottom w:val="single" w:sz="12" w:space="1" w:color="auto"/>
        </w:pBdr>
        <w:spacing w:after="0"/>
        <w:rPr>
          <w:rFonts w:ascii="Arial" w:hAnsi="Arial" w:cs="Arial"/>
          <w:b/>
          <w:sz w:val="28"/>
          <w:szCs w:val="28"/>
        </w:rPr>
      </w:pPr>
      <w:r w:rsidRPr="00A417B5">
        <w:rPr>
          <w:rFonts w:ascii="Arial" w:hAnsi="Arial" w:cs="Arial"/>
          <w:b/>
          <w:sz w:val="28"/>
          <w:szCs w:val="28"/>
        </w:rPr>
        <w:t>Tuition</w:t>
      </w:r>
      <w:r w:rsidR="00762C00" w:rsidRPr="00A417B5">
        <w:rPr>
          <w:rFonts w:ascii="Arial" w:hAnsi="Arial" w:cs="Arial"/>
          <w:b/>
          <w:sz w:val="28"/>
          <w:szCs w:val="28"/>
        </w:rPr>
        <w:t xml:space="preserve">                                                              </w:t>
      </w:r>
      <w:r w:rsidR="001C1F2C" w:rsidRPr="00A417B5">
        <w:rPr>
          <w:rFonts w:ascii="Arial" w:hAnsi="Arial" w:cs="Arial"/>
          <w:b/>
          <w:sz w:val="28"/>
          <w:szCs w:val="28"/>
        </w:rPr>
        <w:t xml:space="preserve">                           </w:t>
      </w:r>
      <w:r w:rsidR="00BF54A6" w:rsidRPr="00A417B5">
        <w:rPr>
          <w:rFonts w:ascii="Arial" w:hAnsi="Arial" w:cs="Arial"/>
          <w:b/>
          <w:sz w:val="28"/>
          <w:szCs w:val="28"/>
        </w:rPr>
        <w:t>2020 - 2021</w:t>
      </w:r>
    </w:p>
    <w:p w:rsidR="00057D18" w:rsidRPr="00A417B5" w:rsidRDefault="00057D18" w:rsidP="00762C00">
      <w:pPr>
        <w:spacing w:after="0"/>
        <w:rPr>
          <w:rFonts w:ascii="Arial" w:hAnsi="Arial" w:cs="Arial"/>
        </w:rPr>
      </w:pPr>
    </w:p>
    <w:p w:rsidR="00F309BC" w:rsidRPr="00A417B5" w:rsidRDefault="00F309BC" w:rsidP="00762C00">
      <w:pPr>
        <w:spacing w:after="0"/>
        <w:rPr>
          <w:rFonts w:ascii="Arial" w:hAnsi="Arial" w:cs="Arial"/>
          <w:b/>
        </w:rPr>
      </w:pPr>
    </w:p>
    <w:p w:rsidR="00762C00" w:rsidRPr="00A417B5" w:rsidRDefault="00B26AF2" w:rsidP="00762C00">
      <w:pPr>
        <w:spacing w:after="0"/>
        <w:rPr>
          <w:rFonts w:ascii="Arial" w:hAnsi="Arial" w:cs="Arial"/>
          <w:b/>
          <w:sz w:val="20"/>
          <w:szCs w:val="20"/>
        </w:rPr>
      </w:pPr>
      <w:r w:rsidRPr="00A417B5">
        <w:rPr>
          <w:rFonts w:ascii="Arial" w:hAnsi="Arial" w:cs="Arial"/>
          <w:b/>
          <w:sz w:val="20"/>
          <w:szCs w:val="20"/>
        </w:rPr>
        <w:t>Application</w:t>
      </w:r>
      <w:r w:rsidR="00762C00" w:rsidRPr="00A417B5">
        <w:rPr>
          <w:rFonts w:ascii="Arial" w:hAnsi="Arial" w:cs="Arial"/>
          <w:b/>
          <w:sz w:val="20"/>
          <w:szCs w:val="20"/>
        </w:rPr>
        <w:t xml:space="preserve"> Fee</w:t>
      </w:r>
    </w:p>
    <w:p w:rsidR="00762C00" w:rsidRPr="00A417B5" w:rsidRDefault="00762C00" w:rsidP="00762C00">
      <w:pPr>
        <w:spacing w:after="0"/>
        <w:rPr>
          <w:rFonts w:ascii="Arial" w:hAnsi="Arial" w:cs="Arial"/>
          <w:sz w:val="20"/>
          <w:szCs w:val="20"/>
        </w:rPr>
      </w:pPr>
    </w:p>
    <w:p w:rsidR="00762C00" w:rsidRPr="00A417B5" w:rsidRDefault="00762C00" w:rsidP="00762C00">
      <w:pPr>
        <w:spacing w:after="0"/>
        <w:rPr>
          <w:rFonts w:ascii="Arial" w:hAnsi="Arial" w:cs="Arial"/>
          <w:sz w:val="20"/>
          <w:szCs w:val="20"/>
        </w:rPr>
      </w:pPr>
      <w:r w:rsidRPr="00A417B5">
        <w:rPr>
          <w:rFonts w:ascii="Arial" w:hAnsi="Arial" w:cs="Arial"/>
          <w:sz w:val="20"/>
          <w:szCs w:val="20"/>
        </w:rPr>
        <w:t xml:space="preserve">A </w:t>
      </w:r>
      <w:r w:rsidRPr="00A417B5">
        <w:rPr>
          <w:rFonts w:ascii="Arial" w:hAnsi="Arial" w:cs="Arial"/>
          <w:b/>
          <w:sz w:val="20"/>
          <w:szCs w:val="20"/>
        </w:rPr>
        <w:t>$50.00</w:t>
      </w:r>
      <w:r w:rsidRPr="00A417B5">
        <w:rPr>
          <w:rFonts w:ascii="Arial" w:hAnsi="Arial" w:cs="Arial"/>
          <w:sz w:val="20"/>
          <w:szCs w:val="20"/>
        </w:rPr>
        <w:t xml:space="preserve"> (nonrefundable) enrollment fee is due with the submission of every new application.</w:t>
      </w:r>
    </w:p>
    <w:p w:rsidR="00762C00" w:rsidRPr="00A417B5" w:rsidRDefault="00762C00" w:rsidP="00762C00">
      <w:pPr>
        <w:spacing w:after="0"/>
        <w:rPr>
          <w:rFonts w:ascii="Arial" w:hAnsi="Arial" w:cs="Arial"/>
          <w:sz w:val="20"/>
          <w:szCs w:val="20"/>
        </w:rPr>
      </w:pPr>
      <w:r w:rsidRPr="00A417B5">
        <w:rPr>
          <w:rFonts w:ascii="Arial" w:hAnsi="Arial" w:cs="Arial"/>
          <w:sz w:val="20"/>
          <w:szCs w:val="20"/>
        </w:rPr>
        <w:t xml:space="preserve">Enrolling siblings are also required to submit the </w:t>
      </w:r>
      <w:r w:rsidR="00ED3872" w:rsidRPr="00A417B5">
        <w:rPr>
          <w:rFonts w:ascii="Arial" w:hAnsi="Arial" w:cs="Arial"/>
          <w:sz w:val="20"/>
          <w:szCs w:val="20"/>
        </w:rPr>
        <w:t xml:space="preserve">enrollment fee. </w:t>
      </w:r>
    </w:p>
    <w:p w:rsidR="00762C00" w:rsidRPr="00A417B5" w:rsidRDefault="00762C00" w:rsidP="00762C00">
      <w:pPr>
        <w:spacing w:after="0"/>
        <w:rPr>
          <w:rFonts w:ascii="Arial" w:hAnsi="Arial" w:cs="Arial"/>
          <w:sz w:val="20"/>
          <w:szCs w:val="20"/>
        </w:rPr>
      </w:pPr>
    </w:p>
    <w:p w:rsidR="00762C00" w:rsidRPr="00A417B5" w:rsidRDefault="00ED3872" w:rsidP="00762C00">
      <w:pPr>
        <w:spacing w:after="0"/>
        <w:rPr>
          <w:rFonts w:ascii="Arial" w:hAnsi="Arial" w:cs="Arial"/>
          <w:b/>
          <w:sz w:val="20"/>
          <w:szCs w:val="20"/>
        </w:rPr>
      </w:pPr>
      <w:r w:rsidRPr="00A417B5">
        <w:rPr>
          <w:rFonts w:ascii="Arial" w:hAnsi="Arial" w:cs="Arial"/>
          <w:b/>
          <w:sz w:val="20"/>
          <w:szCs w:val="20"/>
        </w:rPr>
        <w:t xml:space="preserve">Sibling Discount </w:t>
      </w:r>
    </w:p>
    <w:p w:rsidR="00ED3872" w:rsidRPr="00A417B5" w:rsidRDefault="00ED3872" w:rsidP="00762C00">
      <w:pPr>
        <w:spacing w:after="0"/>
        <w:rPr>
          <w:rFonts w:ascii="Arial" w:hAnsi="Arial" w:cs="Arial"/>
          <w:b/>
          <w:sz w:val="20"/>
          <w:szCs w:val="20"/>
        </w:rPr>
      </w:pPr>
    </w:p>
    <w:p w:rsidR="00ED3872" w:rsidRPr="00A417B5" w:rsidRDefault="00F309BC" w:rsidP="00762C00">
      <w:pPr>
        <w:spacing w:after="0"/>
        <w:rPr>
          <w:rFonts w:ascii="Arial" w:hAnsi="Arial" w:cs="Arial"/>
          <w:sz w:val="20"/>
          <w:szCs w:val="20"/>
        </w:rPr>
      </w:pPr>
      <w:r w:rsidRPr="00A417B5">
        <w:rPr>
          <w:rFonts w:ascii="Arial" w:hAnsi="Arial" w:cs="Arial"/>
          <w:sz w:val="20"/>
          <w:szCs w:val="20"/>
        </w:rPr>
        <w:t>Enrolling siblings</w:t>
      </w:r>
      <w:r w:rsidR="00ED3872" w:rsidRPr="00A417B5">
        <w:rPr>
          <w:rFonts w:ascii="Arial" w:hAnsi="Arial" w:cs="Arial"/>
          <w:sz w:val="20"/>
          <w:szCs w:val="20"/>
        </w:rPr>
        <w:t xml:space="preserve"> automatically receive a </w:t>
      </w:r>
      <w:r w:rsidR="00ED3872" w:rsidRPr="00A417B5">
        <w:rPr>
          <w:rFonts w:ascii="Arial" w:hAnsi="Arial" w:cs="Arial"/>
          <w:b/>
          <w:sz w:val="20"/>
          <w:szCs w:val="20"/>
        </w:rPr>
        <w:t>10%</w:t>
      </w:r>
      <w:r w:rsidR="00E30AFA" w:rsidRPr="00A417B5">
        <w:rPr>
          <w:rFonts w:ascii="Arial" w:hAnsi="Arial" w:cs="Arial"/>
          <w:sz w:val="20"/>
          <w:szCs w:val="20"/>
        </w:rPr>
        <w:t xml:space="preserve"> discount off </w:t>
      </w:r>
      <w:r w:rsidR="00ED3872" w:rsidRPr="00A417B5">
        <w:rPr>
          <w:rFonts w:ascii="Arial" w:hAnsi="Arial" w:cs="Arial"/>
          <w:sz w:val="20"/>
          <w:szCs w:val="20"/>
        </w:rPr>
        <w:t xml:space="preserve">for the second child. We reserve the right to apply the </w:t>
      </w:r>
      <w:r w:rsidR="00D6555A" w:rsidRPr="00A417B5">
        <w:rPr>
          <w:rFonts w:ascii="Arial" w:hAnsi="Arial" w:cs="Arial"/>
          <w:sz w:val="20"/>
          <w:szCs w:val="20"/>
        </w:rPr>
        <w:t>discount as</w:t>
      </w:r>
      <w:r w:rsidR="00ED3872" w:rsidRPr="00A417B5">
        <w:rPr>
          <w:rFonts w:ascii="Arial" w:hAnsi="Arial" w:cs="Arial"/>
          <w:sz w:val="20"/>
          <w:szCs w:val="20"/>
        </w:rPr>
        <w:t xml:space="preserve"> needed for the operation of the school.   </w:t>
      </w:r>
    </w:p>
    <w:p w:rsidR="00762C00" w:rsidRPr="00A417B5" w:rsidRDefault="00762C00" w:rsidP="00762C00">
      <w:pPr>
        <w:spacing w:after="0"/>
        <w:rPr>
          <w:rFonts w:ascii="Arial" w:hAnsi="Arial" w:cs="Arial"/>
          <w:b/>
          <w:sz w:val="20"/>
          <w:szCs w:val="20"/>
        </w:rPr>
      </w:pPr>
    </w:p>
    <w:p w:rsidR="00762C00" w:rsidRPr="00A417B5" w:rsidRDefault="00762C00" w:rsidP="00762C00">
      <w:pPr>
        <w:spacing w:after="0"/>
        <w:rPr>
          <w:rFonts w:ascii="Arial" w:hAnsi="Arial" w:cs="Arial"/>
          <w:b/>
          <w:sz w:val="20"/>
          <w:szCs w:val="20"/>
        </w:rPr>
      </w:pPr>
      <w:r w:rsidRPr="00A417B5">
        <w:rPr>
          <w:rFonts w:ascii="Arial" w:hAnsi="Arial" w:cs="Arial"/>
          <w:b/>
          <w:sz w:val="20"/>
          <w:szCs w:val="20"/>
        </w:rPr>
        <w:t>Materials Fee</w:t>
      </w:r>
      <w:r w:rsidR="007161DC" w:rsidRPr="00A417B5">
        <w:rPr>
          <w:rFonts w:ascii="Arial" w:hAnsi="Arial" w:cs="Arial"/>
          <w:b/>
          <w:sz w:val="20"/>
          <w:szCs w:val="20"/>
        </w:rPr>
        <w:t xml:space="preserve"> </w:t>
      </w:r>
    </w:p>
    <w:p w:rsidR="00ED3872" w:rsidRPr="00A417B5" w:rsidRDefault="00ED3872" w:rsidP="00762C00">
      <w:pPr>
        <w:spacing w:after="0"/>
        <w:rPr>
          <w:rFonts w:ascii="Arial" w:hAnsi="Arial" w:cs="Arial"/>
          <w:b/>
          <w:sz w:val="20"/>
          <w:szCs w:val="20"/>
        </w:rPr>
      </w:pPr>
    </w:p>
    <w:p w:rsidR="00B35C06" w:rsidRPr="00A417B5" w:rsidRDefault="00394AE9" w:rsidP="00762C00">
      <w:pPr>
        <w:spacing w:after="0"/>
        <w:rPr>
          <w:rFonts w:ascii="Arial" w:hAnsi="Arial" w:cs="Arial"/>
          <w:sz w:val="20"/>
          <w:szCs w:val="20"/>
        </w:rPr>
      </w:pPr>
      <w:r w:rsidRPr="00A417B5">
        <w:rPr>
          <w:rFonts w:ascii="Arial" w:hAnsi="Arial" w:cs="Arial"/>
          <w:sz w:val="20"/>
          <w:szCs w:val="20"/>
        </w:rPr>
        <w:t>A</w:t>
      </w:r>
      <w:r w:rsidR="007161DC" w:rsidRPr="00A417B5">
        <w:rPr>
          <w:rFonts w:ascii="Arial" w:hAnsi="Arial" w:cs="Arial"/>
          <w:sz w:val="20"/>
          <w:szCs w:val="20"/>
        </w:rPr>
        <w:t xml:space="preserve"> </w:t>
      </w:r>
      <w:r w:rsidR="007161DC" w:rsidRPr="00A417B5">
        <w:rPr>
          <w:rFonts w:ascii="Arial" w:hAnsi="Arial" w:cs="Arial"/>
          <w:b/>
          <w:sz w:val="20"/>
          <w:szCs w:val="20"/>
        </w:rPr>
        <w:t>$300.00</w:t>
      </w:r>
      <w:r w:rsidR="007161DC" w:rsidRPr="00A417B5">
        <w:rPr>
          <w:rFonts w:ascii="Arial" w:hAnsi="Arial" w:cs="Arial"/>
          <w:sz w:val="20"/>
          <w:szCs w:val="20"/>
        </w:rPr>
        <w:t xml:space="preserve"> annual material fee </w:t>
      </w:r>
      <w:r w:rsidRPr="00A417B5">
        <w:rPr>
          <w:rFonts w:ascii="Arial" w:hAnsi="Arial" w:cs="Arial"/>
          <w:sz w:val="20"/>
          <w:szCs w:val="20"/>
        </w:rPr>
        <w:t xml:space="preserve">is due for each enrolled child.  This </w:t>
      </w:r>
      <w:r w:rsidR="007161DC" w:rsidRPr="00A417B5">
        <w:rPr>
          <w:rFonts w:ascii="Arial" w:hAnsi="Arial" w:cs="Arial"/>
          <w:sz w:val="20"/>
          <w:szCs w:val="20"/>
        </w:rPr>
        <w:t>covers all daily school activ</w:t>
      </w:r>
      <w:r w:rsidRPr="00A417B5">
        <w:rPr>
          <w:rFonts w:ascii="Arial" w:hAnsi="Arial" w:cs="Arial"/>
          <w:sz w:val="20"/>
          <w:szCs w:val="20"/>
        </w:rPr>
        <w:t>ities</w:t>
      </w:r>
      <w:r w:rsidR="007161DC" w:rsidRPr="00A417B5">
        <w:rPr>
          <w:rFonts w:ascii="Arial" w:hAnsi="Arial" w:cs="Arial"/>
          <w:sz w:val="20"/>
          <w:szCs w:val="20"/>
        </w:rPr>
        <w:t xml:space="preserve">. Additional fees may apply for special school or holiday </w:t>
      </w:r>
      <w:r w:rsidR="00E30AFA" w:rsidRPr="00A417B5">
        <w:rPr>
          <w:rFonts w:ascii="Arial" w:hAnsi="Arial" w:cs="Arial"/>
          <w:sz w:val="20"/>
          <w:szCs w:val="20"/>
        </w:rPr>
        <w:t>activi</w:t>
      </w:r>
      <w:r w:rsidR="007161DC" w:rsidRPr="00A417B5">
        <w:rPr>
          <w:rFonts w:ascii="Arial" w:hAnsi="Arial" w:cs="Arial"/>
          <w:sz w:val="20"/>
          <w:szCs w:val="20"/>
        </w:rPr>
        <w:t>t</w:t>
      </w:r>
      <w:r w:rsidR="00E30AFA" w:rsidRPr="00A417B5">
        <w:rPr>
          <w:rFonts w:ascii="Arial" w:hAnsi="Arial" w:cs="Arial"/>
          <w:sz w:val="20"/>
          <w:szCs w:val="20"/>
        </w:rPr>
        <w:t>i</w:t>
      </w:r>
      <w:r w:rsidR="007161DC" w:rsidRPr="00A417B5">
        <w:rPr>
          <w:rFonts w:ascii="Arial" w:hAnsi="Arial" w:cs="Arial"/>
          <w:sz w:val="20"/>
          <w:szCs w:val="20"/>
        </w:rPr>
        <w:t xml:space="preserve">es. </w:t>
      </w:r>
      <w:r w:rsidR="00B35C06" w:rsidRPr="00A417B5">
        <w:rPr>
          <w:rFonts w:ascii="Arial" w:hAnsi="Arial" w:cs="Arial"/>
          <w:sz w:val="20"/>
          <w:szCs w:val="20"/>
        </w:rPr>
        <w:t>All material fees are due on July 1</w:t>
      </w:r>
      <w:r w:rsidR="00B35C06" w:rsidRPr="00A417B5">
        <w:rPr>
          <w:rFonts w:ascii="Arial" w:hAnsi="Arial" w:cs="Arial"/>
          <w:sz w:val="20"/>
          <w:szCs w:val="20"/>
          <w:vertAlign w:val="superscript"/>
        </w:rPr>
        <w:t>st</w:t>
      </w:r>
      <w:r w:rsidR="00B35C06" w:rsidRPr="00A417B5">
        <w:rPr>
          <w:rFonts w:ascii="Arial" w:hAnsi="Arial" w:cs="Arial"/>
          <w:sz w:val="20"/>
          <w:szCs w:val="20"/>
        </w:rPr>
        <w:t xml:space="preserve">. This payment allows the teachers and school to prepare for the new academic year. </w:t>
      </w:r>
    </w:p>
    <w:p w:rsidR="00762C00" w:rsidRPr="00A417B5" w:rsidRDefault="00762C00" w:rsidP="00762C00">
      <w:pPr>
        <w:spacing w:after="0"/>
        <w:rPr>
          <w:rFonts w:ascii="Arial" w:hAnsi="Arial" w:cs="Arial"/>
          <w:b/>
          <w:sz w:val="20"/>
          <w:szCs w:val="20"/>
        </w:rPr>
      </w:pPr>
    </w:p>
    <w:p w:rsidR="005F066F" w:rsidRPr="00A417B5" w:rsidRDefault="005F066F" w:rsidP="00762C00">
      <w:pPr>
        <w:spacing w:after="0"/>
        <w:rPr>
          <w:rFonts w:ascii="Arial" w:hAnsi="Arial" w:cs="Arial"/>
          <w:b/>
          <w:sz w:val="20"/>
          <w:szCs w:val="20"/>
        </w:rPr>
      </w:pPr>
      <w:r w:rsidRPr="00A417B5">
        <w:rPr>
          <w:rFonts w:ascii="Arial" w:hAnsi="Arial" w:cs="Arial"/>
          <w:b/>
          <w:sz w:val="20"/>
          <w:szCs w:val="20"/>
        </w:rPr>
        <w:t>Tuition</w:t>
      </w:r>
      <w:r w:rsidR="00762C00" w:rsidRPr="00A417B5">
        <w:rPr>
          <w:rFonts w:ascii="Arial" w:hAnsi="Arial" w:cs="Arial"/>
          <w:b/>
          <w:sz w:val="20"/>
          <w:szCs w:val="20"/>
        </w:rPr>
        <w:t xml:space="preserve"> Deposit</w:t>
      </w:r>
    </w:p>
    <w:p w:rsidR="005F066F" w:rsidRPr="00A417B5" w:rsidRDefault="005F066F" w:rsidP="00762C00">
      <w:pPr>
        <w:spacing w:after="0"/>
        <w:rPr>
          <w:rFonts w:ascii="Arial" w:hAnsi="Arial" w:cs="Arial"/>
          <w:b/>
          <w:sz w:val="20"/>
          <w:szCs w:val="20"/>
        </w:rPr>
      </w:pPr>
    </w:p>
    <w:p w:rsidR="00394C90" w:rsidRPr="00A417B5" w:rsidRDefault="005F066F" w:rsidP="00762C00">
      <w:pPr>
        <w:spacing w:after="0"/>
        <w:rPr>
          <w:rFonts w:ascii="Arial" w:hAnsi="Arial" w:cs="Arial"/>
          <w:sz w:val="20"/>
          <w:szCs w:val="20"/>
        </w:rPr>
      </w:pPr>
      <w:r w:rsidRPr="00A417B5">
        <w:rPr>
          <w:rFonts w:ascii="Arial" w:hAnsi="Arial" w:cs="Arial"/>
          <w:sz w:val="20"/>
          <w:szCs w:val="20"/>
        </w:rPr>
        <w:t>Newly</w:t>
      </w:r>
      <w:r w:rsidR="00E30AFA" w:rsidRPr="00A417B5">
        <w:rPr>
          <w:rFonts w:ascii="Arial" w:hAnsi="Arial" w:cs="Arial"/>
          <w:sz w:val="20"/>
          <w:szCs w:val="20"/>
        </w:rPr>
        <w:t xml:space="preserve"> enrolled</w:t>
      </w:r>
      <w:r w:rsidRPr="00A417B5">
        <w:rPr>
          <w:rFonts w:ascii="Arial" w:hAnsi="Arial" w:cs="Arial"/>
          <w:sz w:val="20"/>
          <w:szCs w:val="20"/>
        </w:rPr>
        <w:t xml:space="preserve"> children are required to submit a </w:t>
      </w:r>
      <w:r w:rsidRPr="00A417B5">
        <w:rPr>
          <w:rFonts w:ascii="Arial" w:hAnsi="Arial" w:cs="Arial"/>
          <w:b/>
          <w:sz w:val="20"/>
          <w:szCs w:val="20"/>
        </w:rPr>
        <w:t>$200.00</w:t>
      </w:r>
      <w:r w:rsidRPr="00A417B5">
        <w:rPr>
          <w:rFonts w:ascii="Arial" w:hAnsi="Arial" w:cs="Arial"/>
          <w:sz w:val="20"/>
          <w:szCs w:val="20"/>
        </w:rPr>
        <w:t xml:space="preserve"> deposit (per child)</w:t>
      </w:r>
      <w:r w:rsidR="00394C90" w:rsidRPr="00A417B5">
        <w:rPr>
          <w:rFonts w:ascii="Arial" w:hAnsi="Arial" w:cs="Arial"/>
          <w:sz w:val="20"/>
          <w:szCs w:val="20"/>
        </w:rPr>
        <w:t xml:space="preserve">.  Deposits are </w:t>
      </w:r>
      <w:r w:rsidR="00394C90" w:rsidRPr="00A417B5">
        <w:rPr>
          <w:rFonts w:ascii="Arial" w:hAnsi="Arial" w:cs="Arial"/>
          <w:b/>
          <w:sz w:val="20"/>
          <w:szCs w:val="20"/>
        </w:rPr>
        <w:t>NON-REFUNDABLE!</w:t>
      </w:r>
      <w:r w:rsidR="00394C90" w:rsidRPr="00A417B5">
        <w:rPr>
          <w:rFonts w:ascii="Arial" w:hAnsi="Arial" w:cs="Arial"/>
          <w:sz w:val="20"/>
          <w:szCs w:val="20"/>
        </w:rPr>
        <w:t xml:space="preserve"> Your deposit will be applied to the last month of enrollment with </w:t>
      </w:r>
      <w:proofErr w:type="spellStart"/>
      <w:r w:rsidR="00394C90" w:rsidRPr="00A417B5">
        <w:rPr>
          <w:rFonts w:ascii="Arial" w:hAnsi="Arial" w:cs="Arial"/>
          <w:sz w:val="20"/>
          <w:szCs w:val="20"/>
        </w:rPr>
        <w:t>Lectura</w:t>
      </w:r>
      <w:proofErr w:type="spellEnd"/>
      <w:r w:rsidR="00394C90" w:rsidRPr="00A417B5">
        <w:rPr>
          <w:rFonts w:ascii="Arial" w:hAnsi="Arial" w:cs="Arial"/>
          <w:sz w:val="20"/>
          <w:szCs w:val="20"/>
        </w:rPr>
        <w:t xml:space="preserve"> Montessori School. If you enroll and change your mind, your deposit is forfeited, no refunds are submitted. </w:t>
      </w:r>
    </w:p>
    <w:p w:rsidR="00987CC5" w:rsidRPr="00A417B5" w:rsidRDefault="00987CC5" w:rsidP="00762C00">
      <w:pPr>
        <w:spacing w:after="0"/>
        <w:rPr>
          <w:rFonts w:ascii="Arial" w:hAnsi="Arial" w:cs="Arial"/>
          <w:b/>
          <w:sz w:val="20"/>
          <w:szCs w:val="20"/>
        </w:rPr>
      </w:pPr>
    </w:p>
    <w:p w:rsidR="00762C00" w:rsidRPr="00A417B5" w:rsidRDefault="00F65375" w:rsidP="00762C00">
      <w:pPr>
        <w:spacing w:after="0"/>
        <w:rPr>
          <w:rFonts w:ascii="Arial" w:hAnsi="Arial" w:cs="Arial"/>
          <w:b/>
          <w:sz w:val="20"/>
          <w:szCs w:val="20"/>
        </w:rPr>
      </w:pPr>
      <w:r w:rsidRPr="00A417B5">
        <w:rPr>
          <w:rFonts w:ascii="Arial" w:hAnsi="Arial" w:cs="Arial"/>
          <w:b/>
          <w:sz w:val="20"/>
          <w:szCs w:val="20"/>
        </w:rPr>
        <w:t>Late Payment Fee</w:t>
      </w:r>
      <w:r w:rsidR="00762C00" w:rsidRPr="00A417B5">
        <w:rPr>
          <w:rFonts w:ascii="Arial" w:hAnsi="Arial" w:cs="Arial"/>
          <w:b/>
          <w:sz w:val="20"/>
          <w:szCs w:val="20"/>
        </w:rPr>
        <w:t xml:space="preserve"> </w:t>
      </w:r>
    </w:p>
    <w:p w:rsidR="00F65375" w:rsidRPr="00A417B5" w:rsidRDefault="00F65375" w:rsidP="00762C00">
      <w:pPr>
        <w:spacing w:after="0"/>
        <w:rPr>
          <w:rFonts w:ascii="Arial" w:hAnsi="Arial" w:cs="Arial"/>
          <w:b/>
          <w:sz w:val="20"/>
          <w:szCs w:val="20"/>
        </w:rPr>
      </w:pPr>
    </w:p>
    <w:p w:rsidR="00F65375" w:rsidRPr="00A417B5" w:rsidRDefault="00F65375" w:rsidP="00762C00">
      <w:pPr>
        <w:spacing w:after="0"/>
        <w:rPr>
          <w:rFonts w:ascii="Arial" w:hAnsi="Arial" w:cs="Arial"/>
          <w:sz w:val="20"/>
          <w:szCs w:val="20"/>
        </w:rPr>
      </w:pPr>
      <w:r w:rsidRPr="00A417B5">
        <w:rPr>
          <w:rFonts w:ascii="Arial" w:hAnsi="Arial" w:cs="Arial"/>
          <w:sz w:val="20"/>
          <w:szCs w:val="20"/>
        </w:rPr>
        <w:t xml:space="preserve">All tuition payments are due on the </w:t>
      </w:r>
      <w:r w:rsidRPr="00A417B5">
        <w:rPr>
          <w:rFonts w:ascii="Arial" w:hAnsi="Arial" w:cs="Arial"/>
          <w:b/>
          <w:sz w:val="20"/>
          <w:szCs w:val="20"/>
        </w:rPr>
        <w:t>1</w:t>
      </w:r>
      <w:r w:rsidRPr="00A417B5">
        <w:rPr>
          <w:rFonts w:ascii="Arial" w:hAnsi="Arial" w:cs="Arial"/>
          <w:b/>
          <w:sz w:val="20"/>
          <w:szCs w:val="20"/>
          <w:vertAlign w:val="superscript"/>
        </w:rPr>
        <w:t>st</w:t>
      </w:r>
      <w:r w:rsidRPr="00A417B5">
        <w:rPr>
          <w:rFonts w:ascii="Arial" w:hAnsi="Arial" w:cs="Arial"/>
          <w:sz w:val="20"/>
          <w:szCs w:val="20"/>
        </w:rPr>
        <w:t xml:space="preserve"> of every month. All payments submitted </w:t>
      </w:r>
      <w:r w:rsidR="00987CC5" w:rsidRPr="00A417B5">
        <w:rPr>
          <w:rFonts w:ascii="Arial" w:hAnsi="Arial" w:cs="Arial"/>
          <w:sz w:val="20"/>
          <w:szCs w:val="20"/>
        </w:rPr>
        <w:t>after the</w:t>
      </w:r>
      <w:r w:rsidRPr="00A417B5">
        <w:rPr>
          <w:rFonts w:ascii="Arial" w:hAnsi="Arial" w:cs="Arial"/>
          <w:sz w:val="20"/>
          <w:szCs w:val="20"/>
        </w:rPr>
        <w:t xml:space="preserve"> </w:t>
      </w:r>
      <w:r w:rsidR="007161DC" w:rsidRPr="00A417B5">
        <w:rPr>
          <w:rFonts w:ascii="Arial" w:hAnsi="Arial" w:cs="Arial"/>
          <w:sz w:val="20"/>
          <w:szCs w:val="20"/>
        </w:rPr>
        <w:t xml:space="preserve">due date </w:t>
      </w:r>
      <w:r w:rsidRPr="00A417B5">
        <w:rPr>
          <w:rFonts w:ascii="Arial" w:hAnsi="Arial" w:cs="Arial"/>
          <w:sz w:val="20"/>
          <w:szCs w:val="20"/>
        </w:rPr>
        <w:t xml:space="preserve">will automatically receive a </w:t>
      </w:r>
      <w:r w:rsidRPr="00A417B5">
        <w:rPr>
          <w:rFonts w:ascii="Arial" w:hAnsi="Arial" w:cs="Arial"/>
          <w:b/>
          <w:sz w:val="20"/>
          <w:szCs w:val="20"/>
        </w:rPr>
        <w:t>$25.00</w:t>
      </w:r>
      <w:r w:rsidR="007161DC" w:rsidRPr="00A417B5">
        <w:rPr>
          <w:rFonts w:ascii="Arial" w:hAnsi="Arial" w:cs="Arial"/>
          <w:sz w:val="20"/>
          <w:szCs w:val="20"/>
        </w:rPr>
        <w:t xml:space="preserve"> late </w:t>
      </w:r>
      <w:r w:rsidRPr="00A417B5">
        <w:rPr>
          <w:rFonts w:ascii="Arial" w:hAnsi="Arial" w:cs="Arial"/>
          <w:sz w:val="20"/>
          <w:szCs w:val="20"/>
        </w:rPr>
        <w:t xml:space="preserve">fee. Payments not received </w:t>
      </w:r>
      <w:r w:rsidR="007161DC" w:rsidRPr="00A417B5">
        <w:rPr>
          <w:rFonts w:ascii="Arial" w:hAnsi="Arial" w:cs="Arial"/>
          <w:sz w:val="20"/>
          <w:szCs w:val="20"/>
        </w:rPr>
        <w:t xml:space="preserve">by the </w:t>
      </w:r>
      <w:r w:rsidR="00987CC5" w:rsidRPr="00A417B5">
        <w:rPr>
          <w:rFonts w:ascii="Arial" w:hAnsi="Arial" w:cs="Arial"/>
          <w:b/>
          <w:sz w:val="20"/>
          <w:szCs w:val="20"/>
        </w:rPr>
        <w:t>10</w:t>
      </w:r>
      <w:r w:rsidR="007161DC" w:rsidRPr="00A417B5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7161DC" w:rsidRPr="00A417B5">
        <w:rPr>
          <w:rFonts w:ascii="Arial" w:hAnsi="Arial" w:cs="Arial"/>
          <w:sz w:val="20"/>
          <w:szCs w:val="20"/>
        </w:rPr>
        <w:t xml:space="preserve"> of the month</w:t>
      </w:r>
      <w:r w:rsidRPr="00A417B5">
        <w:rPr>
          <w:rFonts w:ascii="Arial" w:hAnsi="Arial" w:cs="Arial"/>
          <w:sz w:val="20"/>
          <w:szCs w:val="20"/>
        </w:rPr>
        <w:t xml:space="preserve"> </w:t>
      </w:r>
      <w:r w:rsidR="007161DC" w:rsidRPr="00A417B5">
        <w:rPr>
          <w:rFonts w:ascii="Arial" w:hAnsi="Arial" w:cs="Arial"/>
          <w:sz w:val="20"/>
          <w:szCs w:val="20"/>
        </w:rPr>
        <w:t>could</w:t>
      </w:r>
      <w:r w:rsidRPr="00A417B5">
        <w:rPr>
          <w:rFonts w:ascii="Arial" w:hAnsi="Arial" w:cs="Arial"/>
          <w:sz w:val="20"/>
          <w:szCs w:val="20"/>
        </w:rPr>
        <w:t xml:space="preserve"> result in an automatic cancelation of enrollment forfeiting all refundable deposits. </w:t>
      </w:r>
    </w:p>
    <w:p w:rsidR="00E306FB" w:rsidRPr="00A417B5" w:rsidRDefault="00E306FB" w:rsidP="00762C00">
      <w:pPr>
        <w:spacing w:after="0"/>
        <w:rPr>
          <w:rFonts w:ascii="Arial" w:hAnsi="Arial" w:cs="Arial"/>
          <w:sz w:val="20"/>
          <w:szCs w:val="20"/>
        </w:rPr>
      </w:pPr>
    </w:p>
    <w:p w:rsidR="00E306FB" w:rsidRPr="00A417B5" w:rsidRDefault="00E306FB" w:rsidP="00762C00">
      <w:pPr>
        <w:spacing w:after="0"/>
        <w:rPr>
          <w:rFonts w:ascii="Arial" w:hAnsi="Arial" w:cs="Arial"/>
          <w:b/>
          <w:sz w:val="20"/>
          <w:szCs w:val="20"/>
        </w:rPr>
      </w:pPr>
      <w:r w:rsidRPr="00A417B5">
        <w:rPr>
          <w:rFonts w:ascii="Arial" w:hAnsi="Arial" w:cs="Arial"/>
          <w:b/>
          <w:sz w:val="20"/>
          <w:szCs w:val="20"/>
        </w:rPr>
        <w:t>Late Pick Up Fee</w:t>
      </w:r>
    </w:p>
    <w:p w:rsidR="00E306FB" w:rsidRPr="00A417B5" w:rsidRDefault="00E306FB" w:rsidP="00762C00">
      <w:pPr>
        <w:spacing w:after="0"/>
        <w:rPr>
          <w:rFonts w:ascii="Arial" w:hAnsi="Arial" w:cs="Arial"/>
          <w:b/>
          <w:sz w:val="20"/>
          <w:szCs w:val="20"/>
        </w:rPr>
      </w:pPr>
    </w:p>
    <w:p w:rsidR="00E306FB" w:rsidRPr="00A417B5" w:rsidRDefault="00E306FB" w:rsidP="00762C00">
      <w:pPr>
        <w:spacing w:after="0"/>
        <w:rPr>
          <w:rFonts w:ascii="Arial" w:hAnsi="Arial" w:cs="Arial"/>
          <w:b/>
          <w:sz w:val="20"/>
          <w:szCs w:val="20"/>
        </w:rPr>
      </w:pPr>
      <w:r w:rsidRPr="00A417B5">
        <w:rPr>
          <w:rFonts w:ascii="Arial" w:hAnsi="Arial" w:cs="Arial"/>
          <w:sz w:val="20"/>
          <w:szCs w:val="20"/>
        </w:rPr>
        <w:t xml:space="preserve">All children who are picked up after 11:30am </w:t>
      </w:r>
      <w:r w:rsidR="00394AE9" w:rsidRPr="00A417B5">
        <w:rPr>
          <w:rFonts w:ascii="Arial" w:hAnsi="Arial" w:cs="Arial"/>
          <w:sz w:val="20"/>
          <w:szCs w:val="20"/>
        </w:rPr>
        <w:t xml:space="preserve">(toddler half day students) </w:t>
      </w:r>
      <w:r w:rsidRPr="00A417B5">
        <w:rPr>
          <w:rFonts w:ascii="Arial" w:hAnsi="Arial" w:cs="Arial"/>
          <w:sz w:val="20"/>
          <w:szCs w:val="20"/>
        </w:rPr>
        <w:t xml:space="preserve">or 6:00pm will be assessed a </w:t>
      </w:r>
      <w:r w:rsidRPr="00A417B5">
        <w:rPr>
          <w:rFonts w:ascii="Arial" w:hAnsi="Arial" w:cs="Arial"/>
          <w:b/>
          <w:sz w:val="20"/>
          <w:szCs w:val="20"/>
        </w:rPr>
        <w:t>$1.00</w:t>
      </w:r>
      <w:r w:rsidRPr="00A417B5">
        <w:rPr>
          <w:rFonts w:ascii="Arial" w:hAnsi="Arial" w:cs="Arial"/>
          <w:sz w:val="20"/>
          <w:szCs w:val="20"/>
        </w:rPr>
        <w:t xml:space="preserve"> fee for every minute they are late.</w:t>
      </w:r>
      <w:r w:rsidR="006C699C" w:rsidRPr="00A417B5">
        <w:rPr>
          <w:rFonts w:ascii="Arial" w:hAnsi="Arial" w:cs="Arial"/>
          <w:sz w:val="20"/>
          <w:szCs w:val="20"/>
        </w:rPr>
        <w:t xml:space="preserve"> All payments </w:t>
      </w:r>
      <w:r w:rsidR="00611F1B" w:rsidRPr="00A417B5">
        <w:rPr>
          <w:rFonts w:ascii="Arial" w:hAnsi="Arial" w:cs="Arial"/>
          <w:sz w:val="20"/>
          <w:szCs w:val="20"/>
        </w:rPr>
        <w:t xml:space="preserve">are </w:t>
      </w:r>
      <w:r w:rsidR="006C699C" w:rsidRPr="00A417B5">
        <w:rPr>
          <w:rFonts w:ascii="Arial" w:hAnsi="Arial" w:cs="Arial"/>
          <w:sz w:val="20"/>
          <w:szCs w:val="20"/>
        </w:rPr>
        <w:t>due at time of pick up.</w:t>
      </w:r>
    </w:p>
    <w:p w:rsidR="00E306FB" w:rsidRPr="00A417B5" w:rsidRDefault="00E306FB" w:rsidP="00762C00">
      <w:pPr>
        <w:spacing w:after="0"/>
        <w:rPr>
          <w:rFonts w:ascii="Arial" w:hAnsi="Arial" w:cs="Arial"/>
          <w:sz w:val="20"/>
          <w:szCs w:val="20"/>
        </w:rPr>
      </w:pPr>
    </w:p>
    <w:p w:rsidR="00E306FB" w:rsidRPr="00A417B5" w:rsidRDefault="00E306FB" w:rsidP="00762C00">
      <w:pPr>
        <w:spacing w:after="0"/>
        <w:rPr>
          <w:rFonts w:ascii="Arial" w:hAnsi="Arial" w:cs="Arial"/>
          <w:b/>
          <w:sz w:val="20"/>
          <w:szCs w:val="20"/>
        </w:rPr>
      </w:pPr>
      <w:r w:rsidRPr="00A417B5">
        <w:rPr>
          <w:rFonts w:ascii="Arial" w:hAnsi="Arial" w:cs="Arial"/>
          <w:b/>
          <w:sz w:val="20"/>
          <w:szCs w:val="20"/>
        </w:rPr>
        <w:t>Returned Check Fee</w:t>
      </w:r>
    </w:p>
    <w:p w:rsidR="00E306FB" w:rsidRPr="00A417B5" w:rsidRDefault="00E306FB" w:rsidP="00762C00">
      <w:pPr>
        <w:spacing w:after="0"/>
        <w:rPr>
          <w:rFonts w:ascii="Arial" w:hAnsi="Arial" w:cs="Arial"/>
          <w:b/>
          <w:sz w:val="20"/>
          <w:szCs w:val="20"/>
        </w:rPr>
      </w:pPr>
    </w:p>
    <w:p w:rsidR="00E306FB" w:rsidRPr="00A417B5" w:rsidRDefault="00E306FB" w:rsidP="00762C00">
      <w:pPr>
        <w:spacing w:after="0"/>
        <w:rPr>
          <w:rFonts w:ascii="Arial" w:hAnsi="Arial" w:cs="Arial"/>
          <w:b/>
          <w:sz w:val="20"/>
          <w:szCs w:val="20"/>
        </w:rPr>
      </w:pPr>
      <w:r w:rsidRPr="00A417B5">
        <w:rPr>
          <w:rFonts w:ascii="Arial" w:hAnsi="Arial" w:cs="Arial"/>
          <w:sz w:val="20"/>
          <w:szCs w:val="20"/>
        </w:rPr>
        <w:t xml:space="preserve">All returned checks, ACH bank payment or canceled tuition payment will be charged a </w:t>
      </w:r>
      <w:r w:rsidRPr="00A417B5">
        <w:rPr>
          <w:rFonts w:ascii="Arial" w:hAnsi="Arial" w:cs="Arial"/>
          <w:b/>
          <w:sz w:val="20"/>
          <w:szCs w:val="20"/>
        </w:rPr>
        <w:t>$35.00</w:t>
      </w:r>
      <w:r w:rsidRPr="00A417B5">
        <w:rPr>
          <w:rFonts w:ascii="Arial" w:hAnsi="Arial" w:cs="Arial"/>
          <w:sz w:val="20"/>
          <w:szCs w:val="20"/>
        </w:rPr>
        <w:t xml:space="preserve"> fee. This fee is payable with the </w:t>
      </w:r>
      <w:r w:rsidR="00DE21D7" w:rsidRPr="00A417B5">
        <w:rPr>
          <w:rFonts w:ascii="Arial" w:hAnsi="Arial" w:cs="Arial"/>
          <w:sz w:val="20"/>
          <w:szCs w:val="20"/>
        </w:rPr>
        <w:t>re-</w:t>
      </w:r>
      <w:r w:rsidRPr="00A417B5">
        <w:rPr>
          <w:rFonts w:ascii="Arial" w:hAnsi="Arial" w:cs="Arial"/>
          <w:sz w:val="20"/>
          <w:szCs w:val="20"/>
        </w:rPr>
        <w:t xml:space="preserve">submittal of the tuition payment. All unpaid late fees will be taken </w:t>
      </w:r>
      <w:r w:rsidR="00DE21D7" w:rsidRPr="00A417B5">
        <w:rPr>
          <w:rFonts w:ascii="Arial" w:hAnsi="Arial" w:cs="Arial"/>
          <w:sz w:val="20"/>
          <w:szCs w:val="20"/>
        </w:rPr>
        <w:t xml:space="preserve">from the deposit. Multi-unpaid late fees could result in dismissal of </w:t>
      </w:r>
      <w:proofErr w:type="spellStart"/>
      <w:r w:rsidR="00DE21D7" w:rsidRPr="00A417B5">
        <w:rPr>
          <w:rFonts w:ascii="Arial" w:hAnsi="Arial" w:cs="Arial"/>
          <w:sz w:val="20"/>
          <w:szCs w:val="20"/>
        </w:rPr>
        <w:t>Lectura</w:t>
      </w:r>
      <w:proofErr w:type="spellEnd"/>
      <w:r w:rsidR="00DE21D7" w:rsidRPr="00A417B5">
        <w:rPr>
          <w:rFonts w:ascii="Arial" w:hAnsi="Arial" w:cs="Arial"/>
          <w:sz w:val="20"/>
          <w:szCs w:val="20"/>
        </w:rPr>
        <w:t xml:space="preserve"> Montessori School. </w:t>
      </w:r>
      <w:r w:rsidRPr="00A417B5">
        <w:rPr>
          <w:rFonts w:ascii="Arial" w:hAnsi="Arial" w:cs="Arial"/>
          <w:b/>
          <w:sz w:val="20"/>
          <w:szCs w:val="20"/>
        </w:rPr>
        <w:t xml:space="preserve"> </w:t>
      </w:r>
    </w:p>
    <w:p w:rsidR="00F65375" w:rsidRPr="00A417B5" w:rsidRDefault="00F65375" w:rsidP="00762C00">
      <w:pPr>
        <w:spacing w:after="0"/>
        <w:rPr>
          <w:rFonts w:ascii="Arial" w:hAnsi="Arial" w:cs="Arial"/>
          <w:sz w:val="20"/>
          <w:szCs w:val="20"/>
        </w:rPr>
      </w:pPr>
    </w:p>
    <w:p w:rsidR="00C810EC" w:rsidRPr="00A417B5" w:rsidRDefault="00B26AF2" w:rsidP="00713AF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417B5">
        <w:rPr>
          <w:rFonts w:ascii="Arial" w:hAnsi="Arial" w:cs="Arial"/>
          <w:b/>
          <w:sz w:val="28"/>
          <w:szCs w:val="28"/>
        </w:rPr>
        <w:t xml:space="preserve">Tuition </w:t>
      </w:r>
      <w:r w:rsidR="00DE21D7" w:rsidRPr="00A417B5">
        <w:rPr>
          <w:rFonts w:ascii="Arial" w:hAnsi="Arial" w:cs="Arial"/>
          <w:b/>
          <w:sz w:val="28"/>
          <w:szCs w:val="28"/>
        </w:rPr>
        <w:t>Payments</w:t>
      </w:r>
    </w:p>
    <w:p w:rsidR="007161DC" w:rsidRPr="00A417B5" w:rsidRDefault="00C810EC" w:rsidP="00B26AF2">
      <w:pPr>
        <w:spacing w:after="0" w:line="240" w:lineRule="auto"/>
        <w:rPr>
          <w:rFonts w:ascii="Arial" w:hAnsi="Arial" w:cs="Arial"/>
          <w:b/>
        </w:rPr>
      </w:pPr>
      <w:r w:rsidRPr="00A417B5">
        <w:rPr>
          <w:rFonts w:ascii="Arial" w:hAnsi="Arial" w:cs="Arial"/>
          <w:b/>
        </w:rPr>
        <w:t>____________________________________________________________________________</w:t>
      </w:r>
      <w:r w:rsidR="00F65375" w:rsidRPr="00A417B5">
        <w:rPr>
          <w:rFonts w:ascii="Arial" w:hAnsi="Arial" w:cs="Arial"/>
          <w:b/>
        </w:rPr>
        <w:t xml:space="preserve">  </w:t>
      </w:r>
    </w:p>
    <w:p w:rsidR="00B26AF2" w:rsidRPr="00A417B5" w:rsidRDefault="00B26AF2" w:rsidP="00762C00">
      <w:pPr>
        <w:spacing w:after="0"/>
        <w:rPr>
          <w:rFonts w:ascii="Arial" w:hAnsi="Arial" w:cs="Arial"/>
          <w:b/>
        </w:rPr>
      </w:pPr>
    </w:p>
    <w:p w:rsidR="00B26AF2" w:rsidRPr="00A417B5" w:rsidRDefault="00B26AF2" w:rsidP="00762C00">
      <w:pPr>
        <w:spacing w:after="0"/>
        <w:rPr>
          <w:rFonts w:ascii="Arial" w:hAnsi="Arial" w:cs="Arial"/>
          <w:b/>
          <w:sz w:val="20"/>
          <w:szCs w:val="20"/>
        </w:rPr>
      </w:pPr>
    </w:p>
    <w:p w:rsidR="00C810EC" w:rsidRPr="00A417B5" w:rsidRDefault="00B26AF2" w:rsidP="00762C00">
      <w:pPr>
        <w:spacing w:after="0"/>
        <w:rPr>
          <w:rFonts w:ascii="Arial" w:hAnsi="Arial" w:cs="Arial"/>
          <w:b/>
        </w:rPr>
      </w:pPr>
      <w:r w:rsidRPr="00A417B5">
        <w:rPr>
          <w:rFonts w:ascii="Arial" w:hAnsi="Arial" w:cs="Arial"/>
          <w:b/>
        </w:rPr>
        <w:t xml:space="preserve">Toddler </w:t>
      </w:r>
      <w:r w:rsidR="00AB094A" w:rsidRPr="00A417B5">
        <w:rPr>
          <w:rFonts w:ascii="Arial" w:hAnsi="Arial" w:cs="Arial"/>
          <w:b/>
        </w:rPr>
        <w:t>Program</w:t>
      </w:r>
    </w:p>
    <w:p w:rsidR="00B26AF2" w:rsidRPr="00A417B5" w:rsidRDefault="00B26AF2" w:rsidP="00762C00">
      <w:pPr>
        <w:spacing w:after="0"/>
        <w:rPr>
          <w:rFonts w:ascii="Arial" w:hAnsi="Arial" w:cs="Arial"/>
          <w:b/>
          <w:sz w:val="20"/>
          <w:szCs w:val="20"/>
        </w:rPr>
      </w:pPr>
    </w:p>
    <w:p w:rsidR="00E306FB" w:rsidRPr="00A417B5" w:rsidRDefault="00B26AF2" w:rsidP="00762C00">
      <w:pPr>
        <w:spacing w:after="0"/>
        <w:rPr>
          <w:rFonts w:ascii="Arial" w:hAnsi="Arial" w:cs="Arial"/>
          <w:sz w:val="20"/>
          <w:szCs w:val="20"/>
        </w:rPr>
      </w:pPr>
      <w:r w:rsidRPr="00A417B5">
        <w:rPr>
          <w:rFonts w:ascii="Arial" w:hAnsi="Arial" w:cs="Arial"/>
          <w:sz w:val="20"/>
          <w:szCs w:val="20"/>
        </w:rPr>
        <w:t>Our toddler program serves age</w:t>
      </w:r>
      <w:r w:rsidR="00DE21D7" w:rsidRPr="00A417B5">
        <w:rPr>
          <w:rFonts w:ascii="Arial" w:hAnsi="Arial" w:cs="Arial"/>
          <w:sz w:val="20"/>
          <w:szCs w:val="20"/>
        </w:rPr>
        <w:t>s</w:t>
      </w:r>
      <w:r w:rsidRPr="00A417B5">
        <w:rPr>
          <w:rFonts w:ascii="Arial" w:hAnsi="Arial" w:cs="Arial"/>
          <w:sz w:val="20"/>
          <w:szCs w:val="20"/>
        </w:rPr>
        <w:t xml:space="preserve"> </w:t>
      </w:r>
      <w:r w:rsidRPr="00A417B5">
        <w:rPr>
          <w:rFonts w:ascii="Arial" w:hAnsi="Arial" w:cs="Arial"/>
          <w:b/>
          <w:sz w:val="20"/>
          <w:szCs w:val="20"/>
        </w:rPr>
        <w:t>15mos</w:t>
      </w:r>
      <w:r w:rsidRPr="00A417B5">
        <w:rPr>
          <w:rFonts w:ascii="Arial" w:hAnsi="Arial" w:cs="Arial"/>
          <w:sz w:val="20"/>
          <w:szCs w:val="20"/>
        </w:rPr>
        <w:t xml:space="preserve"> to </w:t>
      </w:r>
      <w:r w:rsidRPr="00A417B5">
        <w:rPr>
          <w:rFonts w:ascii="Arial" w:hAnsi="Arial" w:cs="Arial"/>
          <w:b/>
          <w:sz w:val="20"/>
          <w:szCs w:val="20"/>
        </w:rPr>
        <w:t>3yrs</w:t>
      </w:r>
      <w:r w:rsidRPr="00A417B5">
        <w:rPr>
          <w:rFonts w:ascii="Arial" w:hAnsi="Arial" w:cs="Arial"/>
          <w:sz w:val="20"/>
          <w:szCs w:val="20"/>
        </w:rPr>
        <w:t xml:space="preserve">. Children transition to preschool based upon their developmental readiness and not necessarily age. </w:t>
      </w:r>
      <w:r w:rsidR="00E306FB" w:rsidRPr="00A417B5">
        <w:rPr>
          <w:rFonts w:ascii="Arial" w:hAnsi="Arial" w:cs="Arial"/>
          <w:sz w:val="20"/>
          <w:szCs w:val="20"/>
        </w:rPr>
        <w:t>M</w:t>
      </w:r>
      <w:r w:rsidRPr="00A417B5">
        <w:rPr>
          <w:rFonts w:ascii="Arial" w:hAnsi="Arial" w:cs="Arial"/>
          <w:sz w:val="20"/>
          <w:szCs w:val="20"/>
        </w:rPr>
        <w:t xml:space="preserve">ost </w:t>
      </w:r>
      <w:r w:rsidR="00E306FB" w:rsidRPr="00A417B5">
        <w:rPr>
          <w:rFonts w:ascii="Arial" w:hAnsi="Arial" w:cs="Arial"/>
          <w:sz w:val="20"/>
          <w:szCs w:val="20"/>
        </w:rPr>
        <w:t>upper toddlers</w:t>
      </w:r>
      <w:r w:rsidRPr="00A417B5">
        <w:rPr>
          <w:rFonts w:ascii="Arial" w:hAnsi="Arial" w:cs="Arial"/>
          <w:sz w:val="20"/>
          <w:szCs w:val="20"/>
        </w:rPr>
        <w:t xml:space="preserve"> transition by the age of 3yrs</w:t>
      </w:r>
      <w:r w:rsidR="00E306FB" w:rsidRPr="00A417B5">
        <w:rPr>
          <w:rFonts w:ascii="Arial" w:hAnsi="Arial" w:cs="Arial"/>
          <w:sz w:val="20"/>
          <w:szCs w:val="20"/>
        </w:rPr>
        <w:t>.</w:t>
      </w:r>
    </w:p>
    <w:p w:rsidR="00E306FB" w:rsidRPr="00A417B5" w:rsidRDefault="00E306FB" w:rsidP="00762C00">
      <w:pPr>
        <w:spacing w:after="0"/>
        <w:rPr>
          <w:rFonts w:ascii="Arial" w:hAnsi="Arial" w:cs="Arial"/>
          <w:sz w:val="20"/>
          <w:szCs w:val="20"/>
        </w:rPr>
      </w:pPr>
    </w:p>
    <w:p w:rsidR="007161DC" w:rsidRPr="00A417B5" w:rsidRDefault="00E306FB" w:rsidP="00762C00">
      <w:pPr>
        <w:spacing w:after="0"/>
        <w:rPr>
          <w:rFonts w:ascii="Arial" w:hAnsi="Arial" w:cs="Arial"/>
          <w:sz w:val="20"/>
          <w:szCs w:val="20"/>
        </w:rPr>
      </w:pPr>
      <w:r w:rsidRPr="00A417B5">
        <w:rPr>
          <w:rFonts w:ascii="Arial" w:hAnsi="Arial" w:cs="Arial"/>
          <w:sz w:val="20"/>
          <w:szCs w:val="20"/>
        </w:rPr>
        <w:t>Toddler tuition is based on an annual fee fro</w:t>
      </w:r>
      <w:r w:rsidR="00345321" w:rsidRPr="00A417B5">
        <w:rPr>
          <w:rFonts w:ascii="Arial" w:hAnsi="Arial" w:cs="Arial"/>
          <w:sz w:val="20"/>
          <w:szCs w:val="20"/>
        </w:rPr>
        <w:t>m August through May of the 2019 - 20</w:t>
      </w:r>
      <w:r w:rsidRPr="00A417B5">
        <w:rPr>
          <w:rFonts w:ascii="Arial" w:hAnsi="Arial" w:cs="Arial"/>
          <w:sz w:val="20"/>
          <w:szCs w:val="20"/>
        </w:rPr>
        <w:t xml:space="preserve"> school </w:t>
      </w:r>
      <w:proofErr w:type="gramStart"/>
      <w:r w:rsidRPr="00A417B5">
        <w:rPr>
          <w:rFonts w:ascii="Arial" w:hAnsi="Arial" w:cs="Arial"/>
          <w:sz w:val="20"/>
          <w:szCs w:val="20"/>
        </w:rPr>
        <w:t>year</w:t>
      </w:r>
      <w:proofErr w:type="gramEnd"/>
      <w:r w:rsidRPr="00A417B5">
        <w:rPr>
          <w:rFonts w:ascii="Arial" w:hAnsi="Arial" w:cs="Arial"/>
          <w:sz w:val="20"/>
          <w:szCs w:val="20"/>
        </w:rPr>
        <w:t>. Tuition payments begin in August and ends in May. A morning and afternoon snack is included with the extended day tuition plan.</w:t>
      </w:r>
      <w:r w:rsidR="00B26AF2" w:rsidRPr="00A417B5">
        <w:rPr>
          <w:rFonts w:ascii="Arial" w:hAnsi="Arial" w:cs="Arial"/>
          <w:sz w:val="20"/>
          <w:szCs w:val="20"/>
        </w:rPr>
        <w:t xml:space="preserve">  </w:t>
      </w:r>
    </w:p>
    <w:p w:rsidR="00F65375" w:rsidRPr="00A417B5" w:rsidRDefault="00F65375" w:rsidP="00762C00">
      <w:pPr>
        <w:spacing w:after="0"/>
        <w:rPr>
          <w:rFonts w:ascii="Arial" w:hAnsi="Arial" w:cs="Arial"/>
          <w:b/>
          <w:sz w:val="20"/>
          <w:szCs w:val="20"/>
        </w:rPr>
      </w:pPr>
      <w:r w:rsidRPr="00A417B5">
        <w:rPr>
          <w:rFonts w:ascii="Arial" w:hAnsi="Arial" w:cs="Arial"/>
          <w:b/>
          <w:sz w:val="20"/>
          <w:szCs w:val="20"/>
        </w:rPr>
        <w:t xml:space="preserve"> </w:t>
      </w:r>
    </w:p>
    <w:p w:rsidR="00AB094A" w:rsidRPr="00A417B5" w:rsidRDefault="00E306FB" w:rsidP="00762C00">
      <w:pPr>
        <w:spacing w:after="0"/>
        <w:rPr>
          <w:rFonts w:ascii="Arial" w:hAnsi="Arial" w:cs="Arial"/>
          <w:sz w:val="20"/>
          <w:szCs w:val="20"/>
        </w:rPr>
      </w:pPr>
      <w:r w:rsidRPr="00A417B5">
        <w:rPr>
          <w:rFonts w:ascii="Arial" w:hAnsi="Arial" w:cs="Arial"/>
          <w:sz w:val="20"/>
          <w:szCs w:val="20"/>
        </w:rPr>
        <w:t>School will not be open on Holidays, In</w:t>
      </w:r>
      <w:r w:rsidR="00DE21D7" w:rsidRPr="00A417B5">
        <w:rPr>
          <w:rFonts w:ascii="Arial" w:hAnsi="Arial" w:cs="Arial"/>
          <w:sz w:val="20"/>
          <w:szCs w:val="20"/>
        </w:rPr>
        <w:t>stitute Days and Parent</w:t>
      </w:r>
      <w:r w:rsidR="006E4055" w:rsidRPr="00A417B5">
        <w:rPr>
          <w:rFonts w:ascii="Arial" w:hAnsi="Arial" w:cs="Arial"/>
          <w:sz w:val="20"/>
          <w:szCs w:val="20"/>
        </w:rPr>
        <w:t xml:space="preserve"> </w:t>
      </w:r>
      <w:r w:rsidR="00DE21D7" w:rsidRPr="00A417B5">
        <w:rPr>
          <w:rFonts w:ascii="Arial" w:hAnsi="Arial" w:cs="Arial"/>
          <w:sz w:val="20"/>
          <w:szCs w:val="20"/>
        </w:rPr>
        <w:t xml:space="preserve">-Teacher </w:t>
      </w:r>
      <w:r w:rsidRPr="00A417B5">
        <w:rPr>
          <w:rFonts w:ascii="Arial" w:hAnsi="Arial" w:cs="Arial"/>
          <w:sz w:val="20"/>
          <w:szCs w:val="20"/>
        </w:rPr>
        <w:t xml:space="preserve">Conference Days. </w:t>
      </w:r>
    </w:p>
    <w:p w:rsidR="00AB094A" w:rsidRPr="00A417B5" w:rsidRDefault="00AB094A" w:rsidP="00762C00">
      <w:pPr>
        <w:spacing w:after="0"/>
        <w:rPr>
          <w:rFonts w:ascii="Arial" w:hAnsi="Arial" w:cs="Arial"/>
          <w:sz w:val="20"/>
          <w:szCs w:val="20"/>
        </w:rPr>
      </w:pPr>
    </w:p>
    <w:p w:rsidR="00713AF7" w:rsidRPr="00A417B5" w:rsidRDefault="00E306FB" w:rsidP="00762C00">
      <w:pPr>
        <w:spacing w:after="0"/>
        <w:rPr>
          <w:rFonts w:ascii="Arial" w:hAnsi="Arial" w:cs="Arial"/>
          <w:sz w:val="20"/>
          <w:szCs w:val="20"/>
        </w:rPr>
      </w:pPr>
      <w:r w:rsidRPr="00A417B5">
        <w:rPr>
          <w:rFonts w:ascii="Arial" w:hAnsi="Arial" w:cs="Arial"/>
          <w:sz w:val="20"/>
          <w:szCs w:val="20"/>
        </w:rPr>
        <w:t>Refer to the annual and monthly calendars for the specific days.</w:t>
      </w:r>
    </w:p>
    <w:p w:rsidR="00713AF7" w:rsidRPr="00A417B5" w:rsidRDefault="00713AF7" w:rsidP="00762C00">
      <w:pPr>
        <w:spacing w:after="0"/>
        <w:rPr>
          <w:rFonts w:ascii="Arial" w:hAnsi="Arial" w:cs="Arial"/>
          <w:sz w:val="20"/>
          <w:szCs w:val="20"/>
        </w:rPr>
      </w:pPr>
    </w:p>
    <w:p w:rsidR="00057D18" w:rsidRPr="00A417B5" w:rsidRDefault="00057D18" w:rsidP="00762C00">
      <w:pPr>
        <w:spacing w:after="0"/>
        <w:rPr>
          <w:rFonts w:ascii="Arial" w:hAnsi="Arial" w:cs="Arial"/>
        </w:rPr>
      </w:pPr>
    </w:p>
    <w:tbl>
      <w:tblPr>
        <w:tblStyle w:val="TableGrid"/>
        <w:tblW w:w="9857" w:type="dxa"/>
        <w:jc w:val="center"/>
        <w:tblInd w:w="644" w:type="dxa"/>
        <w:tblLook w:val="04A0" w:firstRow="1" w:lastRow="0" w:firstColumn="1" w:lastColumn="0" w:noHBand="0" w:noVBand="1"/>
      </w:tblPr>
      <w:tblGrid>
        <w:gridCol w:w="2565"/>
        <w:gridCol w:w="3209"/>
        <w:gridCol w:w="4083"/>
      </w:tblGrid>
      <w:tr w:rsidR="00A417B5" w:rsidRPr="00A417B5" w:rsidTr="003306DA">
        <w:trPr>
          <w:trHeight w:val="1097"/>
          <w:jc w:val="center"/>
        </w:trPr>
        <w:tc>
          <w:tcPr>
            <w:tcW w:w="2565" w:type="dxa"/>
          </w:tcPr>
          <w:p w:rsidR="009E4DA9" w:rsidRPr="00A417B5" w:rsidRDefault="009E4DA9" w:rsidP="009E4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4360" w:rsidRPr="00A417B5" w:rsidRDefault="00DE31D1" w:rsidP="00DE31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7B5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2D4360" w:rsidRPr="00A417B5">
              <w:rPr>
                <w:rFonts w:ascii="Arial" w:hAnsi="Arial" w:cs="Arial"/>
                <w:b/>
                <w:sz w:val="20"/>
                <w:szCs w:val="20"/>
              </w:rPr>
              <w:t>5 Day Program</w:t>
            </w:r>
          </w:p>
          <w:p w:rsidR="00DE31D1" w:rsidRPr="00A417B5" w:rsidRDefault="006C699C" w:rsidP="00DE31D1">
            <w:pPr>
              <w:rPr>
                <w:rFonts w:ascii="Arial" w:hAnsi="Arial" w:cs="Arial"/>
                <w:sz w:val="20"/>
                <w:szCs w:val="20"/>
              </w:rPr>
            </w:pPr>
            <w:r w:rsidRPr="00A417B5"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DE31D1" w:rsidRPr="00A417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E31D1" w:rsidRPr="00A417B5">
              <w:rPr>
                <w:rFonts w:ascii="Arial" w:hAnsi="Arial" w:cs="Arial"/>
                <w:sz w:val="20"/>
                <w:szCs w:val="20"/>
              </w:rPr>
              <w:t>(Only)</w:t>
            </w:r>
          </w:p>
        </w:tc>
        <w:tc>
          <w:tcPr>
            <w:tcW w:w="3209" w:type="dxa"/>
          </w:tcPr>
          <w:p w:rsidR="00DE31D1" w:rsidRPr="00A417B5" w:rsidRDefault="00DE31D1" w:rsidP="009E4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4360" w:rsidRPr="00A417B5" w:rsidRDefault="002D4360" w:rsidP="009E4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7B5">
              <w:rPr>
                <w:rFonts w:ascii="Arial" w:hAnsi="Arial" w:cs="Arial"/>
                <w:b/>
                <w:sz w:val="20"/>
                <w:szCs w:val="20"/>
              </w:rPr>
              <w:t>Annual Tuition Payment</w:t>
            </w:r>
          </w:p>
          <w:p w:rsidR="002D4360" w:rsidRPr="00A417B5" w:rsidRDefault="00BF54A6" w:rsidP="009E4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7B5">
              <w:rPr>
                <w:rFonts w:ascii="Arial" w:hAnsi="Arial" w:cs="Arial"/>
                <w:sz w:val="20"/>
                <w:szCs w:val="20"/>
              </w:rPr>
              <w:t>Due Date: 07/1/2020</w:t>
            </w:r>
          </w:p>
        </w:tc>
        <w:tc>
          <w:tcPr>
            <w:tcW w:w="4083" w:type="dxa"/>
          </w:tcPr>
          <w:p w:rsidR="00DE31D1" w:rsidRPr="00A417B5" w:rsidRDefault="00DE31D1" w:rsidP="009E4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3AF7" w:rsidRPr="00A417B5" w:rsidRDefault="002D4360" w:rsidP="009E4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7B5">
              <w:rPr>
                <w:rFonts w:ascii="Arial" w:hAnsi="Arial" w:cs="Arial"/>
                <w:b/>
                <w:sz w:val="20"/>
                <w:szCs w:val="20"/>
              </w:rPr>
              <w:t>Ten Equal Installment</w:t>
            </w:r>
            <w:r w:rsidRPr="00A417B5">
              <w:rPr>
                <w:rFonts w:ascii="Arial" w:hAnsi="Arial" w:cs="Arial"/>
                <w:sz w:val="20"/>
                <w:szCs w:val="20"/>
              </w:rPr>
              <w:t xml:space="preserve"> (Monthly) </w:t>
            </w:r>
          </w:p>
          <w:p w:rsidR="002D4360" w:rsidRPr="00A417B5" w:rsidRDefault="002D4360" w:rsidP="009E4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7B5">
              <w:rPr>
                <w:rFonts w:ascii="Arial" w:hAnsi="Arial" w:cs="Arial"/>
                <w:sz w:val="20"/>
                <w:szCs w:val="20"/>
              </w:rPr>
              <w:t>Due Dates:</w:t>
            </w:r>
          </w:p>
          <w:p w:rsidR="002D4360" w:rsidRPr="00A417B5" w:rsidRDefault="00BF54A6" w:rsidP="009E4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7B5">
              <w:rPr>
                <w:rFonts w:ascii="Arial" w:hAnsi="Arial" w:cs="Arial"/>
                <w:sz w:val="20"/>
                <w:szCs w:val="20"/>
              </w:rPr>
              <w:t>07/1/2020 through 04/1/2021</w:t>
            </w:r>
          </w:p>
        </w:tc>
      </w:tr>
      <w:tr w:rsidR="00A417B5" w:rsidRPr="00A417B5" w:rsidTr="003306DA">
        <w:trPr>
          <w:trHeight w:val="890"/>
          <w:jc w:val="center"/>
        </w:trPr>
        <w:tc>
          <w:tcPr>
            <w:tcW w:w="2565" w:type="dxa"/>
          </w:tcPr>
          <w:p w:rsidR="009E4DA9" w:rsidRPr="00A417B5" w:rsidRDefault="009E4DA9" w:rsidP="009E4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4360" w:rsidRPr="00A417B5" w:rsidRDefault="002D4360" w:rsidP="009E4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7B5">
              <w:rPr>
                <w:rFonts w:ascii="Arial" w:hAnsi="Arial" w:cs="Arial"/>
                <w:b/>
                <w:sz w:val="20"/>
                <w:szCs w:val="20"/>
              </w:rPr>
              <w:t>Half Day Enrollment</w:t>
            </w:r>
          </w:p>
          <w:p w:rsidR="002D4360" w:rsidRPr="00A417B5" w:rsidRDefault="002D4360" w:rsidP="009E4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7B5">
              <w:rPr>
                <w:rFonts w:ascii="Arial" w:hAnsi="Arial" w:cs="Arial"/>
                <w:sz w:val="20"/>
                <w:szCs w:val="20"/>
              </w:rPr>
              <w:t>7:30 a.m. - 11:30 a.m.</w:t>
            </w:r>
          </w:p>
        </w:tc>
        <w:tc>
          <w:tcPr>
            <w:tcW w:w="3209" w:type="dxa"/>
          </w:tcPr>
          <w:p w:rsidR="009E4DA9" w:rsidRPr="00A417B5" w:rsidRDefault="009E4DA9" w:rsidP="009E4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31D1" w:rsidRPr="00A417B5" w:rsidRDefault="00DE31D1" w:rsidP="009E4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4360" w:rsidRPr="00A417B5" w:rsidRDefault="001C1F2C" w:rsidP="009E4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7B5">
              <w:rPr>
                <w:rFonts w:ascii="Arial" w:hAnsi="Arial" w:cs="Arial"/>
                <w:b/>
                <w:sz w:val="20"/>
                <w:szCs w:val="20"/>
              </w:rPr>
              <w:t>$7,650</w:t>
            </w:r>
            <w:r w:rsidR="009E4DA9" w:rsidRPr="00A417B5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  <w:tc>
          <w:tcPr>
            <w:tcW w:w="4083" w:type="dxa"/>
          </w:tcPr>
          <w:p w:rsidR="00DE31D1" w:rsidRPr="00A417B5" w:rsidRDefault="00DE31D1" w:rsidP="009E4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31D1" w:rsidRPr="00A417B5" w:rsidRDefault="00DE31D1" w:rsidP="009E4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4360" w:rsidRPr="00A417B5" w:rsidRDefault="001C1F2C" w:rsidP="009E4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7B5">
              <w:rPr>
                <w:rFonts w:ascii="Arial" w:hAnsi="Arial" w:cs="Arial"/>
                <w:b/>
                <w:sz w:val="20"/>
                <w:szCs w:val="20"/>
              </w:rPr>
              <w:t>$765</w:t>
            </w:r>
            <w:r w:rsidR="009E4DA9" w:rsidRPr="00A417B5">
              <w:rPr>
                <w:rFonts w:ascii="Arial" w:hAnsi="Arial" w:cs="Arial"/>
                <w:b/>
                <w:sz w:val="20"/>
                <w:szCs w:val="20"/>
              </w:rPr>
              <w:t>.00</w:t>
            </w:r>
            <w:r w:rsidR="009E4DA9" w:rsidRPr="00A417B5">
              <w:rPr>
                <w:rFonts w:ascii="Arial" w:hAnsi="Arial" w:cs="Arial"/>
                <w:sz w:val="20"/>
                <w:szCs w:val="20"/>
              </w:rPr>
              <w:t xml:space="preserve"> (Morning Snack Only)</w:t>
            </w:r>
          </w:p>
        </w:tc>
      </w:tr>
      <w:tr w:rsidR="00A417B5" w:rsidRPr="00A417B5" w:rsidTr="003306DA">
        <w:trPr>
          <w:trHeight w:val="980"/>
          <w:jc w:val="center"/>
        </w:trPr>
        <w:tc>
          <w:tcPr>
            <w:tcW w:w="2565" w:type="dxa"/>
          </w:tcPr>
          <w:p w:rsidR="009E4DA9" w:rsidRPr="00A417B5" w:rsidRDefault="009E4DA9" w:rsidP="009E4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4DA9" w:rsidRPr="00A417B5" w:rsidRDefault="00564117" w:rsidP="009E4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Extended</w:t>
            </w:r>
            <w:r w:rsidR="009E4DA9" w:rsidRPr="00A417B5">
              <w:rPr>
                <w:rFonts w:ascii="Arial" w:hAnsi="Arial" w:cs="Arial"/>
                <w:b/>
                <w:sz w:val="20"/>
                <w:szCs w:val="20"/>
              </w:rPr>
              <w:t xml:space="preserve"> Day Enrollment</w:t>
            </w:r>
          </w:p>
          <w:p w:rsidR="002D4360" w:rsidRDefault="009E4DA9" w:rsidP="009E4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7B5">
              <w:rPr>
                <w:rFonts w:ascii="Arial" w:hAnsi="Arial" w:cs="Arial"/>
                <w:sz w:val="20"/>
                <w:szCs w:val="20"/>
              </w:rPr>
              <w:t>7:00 a.m. - 6:00 p.m.</w:t>
            </w:r>
          </w:p>
          <w:p w:rsidR="00564117" w:rsidRPr="00A417B5" w:rsidRDefault="00564117" w:rsidP="009E4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09" w:type="dxa"/>
          </w:tcPr>
          <w:p w:rsidR="009E4DA9" w:rsidRPr="00A417B5" w:rsidRDefault="009E4DA9" w:rsidP="009E4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31D1" w:rsidRPr="00A417B5" w:rsidRDefault="00DE31D1" w:rsidP="009E4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4360" w:rsidRPr="00A417B5" w:rsidRDefault="001C1F2C" w:rsidP="009E4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7B5">
              <w:rPr>
                <w:rFonts w:ascii="Arial" w:hAnsi="Arial" w:cs="Arial"/>
                <w:b/>
                <w:sz w:val="20"/>
                <w:szCs w:val="20"/>
              </w:rPr>
              <w:t>$10,150.00</w:t>
            </w:r>
          </w:p>
        </w:tc>
        <w:tc>
          <w:tcPr>
            <w:tcW w:w="4083" w:type="dxa"/>
          </w:tcPr>
          <w:p w:rsidR="00DE31D1" w:rsidRPr="00A417B5" w:rsidRDefault="00DE31D1" w:rsidP="009E4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31D1" w:rsidRPr="00A417B5" w:rsidRDefault="00DE31D1" w:rsidP="009E4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4360" w:rsidRPr="00A417B5" w:rsidRDefault="001C1F2C" w:rsidP="009E4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7B5">
              <w:rPr>
                <w:rFonts w:ascii="Arial" w:hAnsi="Arial" w:cs="Arial"/>
                <w:b/>
                <w:sz w:val="20"/>
                <w:szCs w:val="20"/>
              </w:rPr>
              <w:t>$1015.00</w:t>
            </w:r>
            <w:r w:rsidR="009E4DA9" w:rsidRPr="00A417B5">
              <w:rPr>
                <w:rFonts w:ascii="Arial" w:hAnsi="Arial" w:cs="Arial"/>
                <w:sz w:val="20"/>
                <w:szCs w:val="20"/>
              </w:rPr>
              <w:t xml:space="preserve"> (w/out Organic Lunch)</w:t>
            </w:r>
          </w:p>
        </w:tc>
      </w:tr>
      <w:tr w:rsidR="00A417B5" w:rsidRPr="00A417B5" w:rsidTr="003306DA">
        <w:trPr>
          <w:trHeight w:val="1070"/>
          <w:jc w:val="center"/>
        </w:trPr>
        <w:tc>
          <w:tcPr>
            <w:tcW w:w="2565" w:type="dxa"/>
          </w:tcPr>
          <w:p w:rsidR="009E4DA9" w:rsidRPr="00A417B5" w:rsidRDefault="009E4DA9" w:rsidP="009E4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31D1" w:rsidRPr="00A417B5" w:rsidRDefault="00DE31D1" w:rsidP="00DE31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7B5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9E4DA9" w:rsidRPr="00A417B5">
              <w:rPr>
                <w:rFonts w:ascii="Arial" w:hAnsi="Arial" w:cs="Arial"/>
                <w:b/>
                <w:sz w:val="20"/>
                <w:szCs w:val="20"/>
              </w:rPr>
              <w:t>Organic Lunch Fee</w:t>
            </w:r>
          </w:p>
          <w:p w:rsidR="002D4360" w:rsidRPr="00A417B5" w:rsidRDefault="00DE31D1" w:rsidP="00DE31D1">
            <w:pPr>
              <w:rPr>
                <w:rFonts w:ascii="Arial" w:hAnsi="Arial" w:cs="Arial"/>
                <w:sz w:val="20"/>
                <w:szCs w:val="20"/>
              </w:rPr>
            </w:pPr>
            <w:r w:rsidRPr="00A417B5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9E4DA9" w:rsidRPr="00A417B5">
              <w:rPr>
                <w:rFonts w:ascii="Arial" w:hAnsi="Arial" w:cs="Arial"/>
                <w:sz w:val="20"/>
                <w:szCs w:val="20"/>
              </w:rPr>
              <w:t xml:space="preserve"> (Optional)</w:t>
            </w:r>
          </w:p>
        </w:tc>
        <w:tc>
          <w:tcPr>
            <w:tcW w:w="3209" w:type="dxa"/>
          </w:tcPr>
          <w:p w:rsidR="00DE31D1" w:rsidRPr="00A417B5" w:rsidRDefault="00DE31D1" w:rsidP="009E4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4360" w:rsidRPr="00A417B5" w:rsidRDefault="00345321" w:rsidP="009E4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7B5">
              <w:rPr>
                <w:rFonts w:ascii="Arial" w:hAnsi="Arial" w:cs="Arial"/>
                <w:b/>
                <w:sz w:val="20"/>
                <w:szCs w:val="20"/>
              </w:rPr>
              <w:t>$650.00</w:t>
            </w:r>
          </w:p>
          <w:p w:rsidR="00DE31D1" w:rsidRPr="00A417B5" w:rsidRDefault="00DE31D1" w:rsidP="009E4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7B5">
              <w:rPr>
                <w:rFonts w:ascii="Arial" w:hAnsi="Arial" w:cs="Arial"/>
                <w:sz w:val="20"/>
                <w:szCs w:val="20"/>
              </w:rPr>
              <w:t>(Optional)</w:t>
            </w:r>
          </w:p>
        </w:tc>
        <w:tc>
          <w:tcPr>
            <w:tcW w:w="4083" w:type="dxa"/>
          </w:tcPr>
          <w:p w:rsidR="00DE31D1" w:rsidRPr="00A417B5" w:rsidRDefault="00DE31D1" w:rsidP="009E4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4DA9" w:rsidRPr="00A417B5" w:rsidRDefault="00345321" w:rsidP="009E4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7B5">
              <w:rPr>
                <w:rFonts w:ascii="Arial" w:hAnsi="Arial" w:cs="Arial"/>
                <w:b/>
                <w:sz w:val="20"/>
                <w:szCs w:val="20"/>
              </w:rPr>
              <w:t>$65.00</w:t>
            </w:r>
            <w:r w:rsidR="009E4DA9" w:rsidRPr="00A417B5">
              <w:rPr>
                <w:rFonts w:ascii="Arial" w:hAnsi="Arial" w:cs="Arial"/>
                <w:sz w:val="20"/>
                <w:szCs w:val="20"/>
              </w:rPr>
              <w:t xml:space="preserve"> (Organic Lunch Fee)*</w:t>
            </w:r>
          </w:p>
          <w:p w:rsidR="00401CCF" w:rsidRPr="00A417B5" w:rsidRDefault="009E4DA9" w:rsidP="009E4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7B5">
              <w:rPr>
                <w:rFonts w:ascii="Arial" w:hAnsi="Arial" w:cs="Arial"/>
                <w:sz w:val="20"/>
                <w:szCs w:val="20"/>
              </w:rPr>
              <w:t xml:space="preserve">*The organic lunch is an </w:t>
            </w:r>
          </w:p>
          <w:p w:rsidR="002D4360" w:rsidRPr="00A417B5" w:rsidRDefault="009E4DA9" w:rsidP="00401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7B5">
              <w:rPr>
                <w:rFonts w:ascii="Arial" w:hAnsi="Arial" w:cs="Arial"/>
                <w:sz w:val="20"/>
                <w:szCs w:val="20"/>
              </w:rPr>
              <w:t>additional cost to tuition</w:t>
            </w:r>
          </w:p>
        </w:tc>
      </w:tr>
    </w:tbl>
    <w:p w:rsidR="00990DA1" w:rsidRPr="00A417B5" w:rsidRDefault="00990DA1" w:rsidP="00762C00">
      <w:pPr>
        <w:spacing w:after="0"/>
        <w:rPr>
          <w:rFonts w:ascii="Arial" w:hAnsi="Arial" w:cs="Arial"/>
          <w:b/>
          <w:u w:val="single"/>
        </w:rPr>
      </w:pPr>
    </w:p>
    <w:p w:rsidR="00097289" w:rsidRPr="00A417B5" w:rsidRDefault="00097289" w:rsidP="00762C00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057D18" w:rsidRPr="00A417B5" w:rsidRDefault="0096275B" w:rsidP="00762C00">
      <w:pPr>
        <w:spacing w:after="0"/>
        <w:rPr>
          <w:rFonts w:ascii="Arial" w:hAnsi="Arial" w:cs="Arial"/>
          <w:b/>
        </w:rPr>
      </w:pPr>
      <w:r w:rsidRPr="00A417B5">
        <w:rPr>
          <w:rFonts w:ascii="Arial" w:hAnsi="Arial" w:cs="Arial"/>
          <w:b/>
        </w:rPr>
        <w:t>Primary</w:t>
      </w:r>
      <w:r w:rsidR="00AB094A" w:rsidRPr="00A417B5">
        <w:rPr>
          <w:rFonts w:ascii="Arial" w:hAnsi="Arial" w:cs="Arial"/>
          <w:b/>
        </w:rPr>
        <w:t xml:space="preserve"> Program </w:t>
      </w:r>
    </w:p>
    <w:p w:rsidR="0096275B" w:rsidRPr="00A417B5" w:rsidRDefault="0096275B" w:rsidP="0096275B">
      <w:pPr>
        <w:spacing w:after="0"/>
        <w:rPr>
          <w:rFonts w:ascii="Arial" w:hAnsi="Arial" w:cs="Arial"/>
          <w:sz w:val="20"/>
          <w:szCs w:val="20"/>
        </w:rPr>
      </w:pPr>
    </w:p>
    <w:p w:rsidR="0096275B" w:rsidRPr="00A417B5" w:rsidRDefault="0096275B" w:rsidP="0096275B">
      <w:pPr>
        <w:spacing w:after="0"/>
        <w:rPr>
          <w:rFonts w:ascii="Arial" w:hAnsi="Arial" w:cs="Arial"/>
          <w:sz w:val="20"/>
          <w:szCs w:val="20"/>
        </w:rPr>
      </w:pPr>
      <w:r w:rsidRPr="00A417B5">
        <w:rPr>
          <w:rFonts w:ascii="Arial" w:hAnsi="Arial" w:cs="Arial"/>
          <w:sz w:val="20"/>
          <w:szCs w:val="20"/>
        </w:rPr>
        <w:t xml:space="preserve">Our primary (preschool / kindergarten) program serves ages </w:t>
      </w:r>
      <w:r w:rsidRPr="00A417B5">
        <w:rPr>
          <w:rFonts w:ascii="Arial" w:hAnsi="Arial" w:cs="Arial"/>
          <w:b/>
          <w:sz w:val="20"/>
          <w:szCs w:val="20"/>
        </w:rPr>
        <w:t>3yrs</w:t>
      </w:r>
      <w:r w:rsidRPr="00A417B5">
        <w:rPr>
          <w:rFonts w:ascii="Arial" w:hAnsi="Arial" w:cs="Arial"/>
          <w:sz w:val="20"/>
          <w:szCs w:val="20"/>
        </w:rPr>
        <w:t xml:space="preserve"> to </w:t>
      </w:r>
      <w:r w:rsidRPr="00A417B5">
        <w:rPr>
          <w:rFonts w:ascii="Arial" w:hAnsi="Arial" w:cs="Arial"/>
          <w:b/>
          <w:sz w:val="20"/>
          <w:szCs w:val="20"/>
        </w:rPr>
        <w:t>6yrs</w:t>
      </w:r>
      <w:r w:rsidRPr="00A417B5">
        <w:rPr>
          <w:rFonts w:ascii="Arial" w:hAnsi="Arial" w:cs="Arial"/>
          <w:sz w:val="20"/>
          <w:szCs w:val="20"/>
        </w:rPr>
        <w:t xml:space="preserve">. </w:t>
      </w:r>
      <w:r w:rsidR="005C2B17" w:rsidRPr="00A417B5">
        <w:rPr>
          <w:rFonts w:ascii="Arial" w:hAnsi="Arial" w:cs="Arial"/>
          <w:sz w:val="20"/>
          <w:szCs w:val="20"/>
        </w:rPr>
        <w:t xml:space="preserve">Both preschool and kindergarten children occupy the same environment based on the Montessori philosophy. </w:t>
      </w:r>
    </w:p>
    <w:p w:rsidR="0096275B" w:rsidRPr="00A417B5" w:rsidRDefault="0096275B" w:rsidP="00762C00">
      <w:pPr>
        <w:spacing w:after="0"/>
        <w:rPr>
          <w:rFonts w:ascii="Arial" w:hAnsi="Arial" w:cs="Arial"/>
          <w:b/>
          <w:sz w:val="20"/>
          <w:szCs w:val="20"/>
        </w:rPr>
      </w:pPr>
    </w:p>
    <w:p w:rsidR="0096275B" w:rsidRPr="00A417B5" w:rsidRDefault="0096275B" w:rsidP="0096275B">
      <w:pPr>
        <w:spacing w:after="0"/>
        <w:rPr>
          <w:rFonts w:ascii="Arial" w:hAnsi="Arial" w:cs="Arial"/>
          <w:sz w:val="20"/>
          <w:szCs w:val="20"/>
        </w:rPr>
      </w:pPr>
      <w:r w:rsidRPr="00A417B5">
        <w:rPr>
          <w:rFonts w:ascii="Arial" w:hAnsi="Arial" w:cs="Arial"/>
          <w:sz w:val="20"/>
          <w:szCs w:val="20"/>
        </w:rPr>
        <w:t>Tuition is based on an annual fee fro</w:t>
      </w:r>
      <w:r w:rsidR="00345321" w:rsidRPr="00A417B5">
        <w:rPr>
          <w:rFonts w:ascii="Arial" w:hAnsi="Arial" w:cs="Arial"/>
          <w:sz w:val="20"/>
          <w:szCs w:val="20"/>
        </w:rPr>
        <w:t>m August through May of the 2019 - 20</w:t>
      </w:r>
      <w:r w:rsidRPr="00A417B5">
        <w:rPr>
          <w:rFonts w:ascii="Arial" w:hAnsi="Arial" w:cs="Arial"/>
          <w:sz w:val="20"/>
          <w:szCs w:val="20"/>
        </w:rPr>
        <w:t xml:space="preserve"> school </w:t>
      </w:r>
      <w:r w:rsidR="005C2B17" w:rsidRPr="00A417B5">
        <w:rPr>
          <w:rFonts w:ascii="Arial" w:hAnsi="Arial" w:cs="Arial"/>
          <w:sz w:val="20"/>
          <w:szCs w:val="20"/>
        </w:rPr>
        <w:t>years</w:t>
      </w:r>
      <w:r w:rsidRPr="00A417B5">
        <w:rPr>
          <w:rFonts w:ascii="Arial" w:hAnsi="Arial" w:cs="Arial"/>
          <w:sz w:val="20"/>
          <w:szCs w:val="20"/>
        </w:rPr>
        <w:t>. Tuition payments begin in August and ends in May. A morning and afternoon snack is included with the full and extended day tuition plan.</w:t>
      </w:r>
    </w:p>
    <w:p w:rsidR="005C2B17" w:rsidRPr="00A417B5" w:rsidRDefault="005C2B17" w:rsidP="0096275B">
      <w:pPr>
        <w:spacing w:after="0"/>
        <w:rPr>
          <w:rFonts w:ascii="Arial" w:hAnsi="Arial" w:cs="Arial"/>
          <w:sz w:val="20"/>
          <w:szCs w:val="20"/>
        </w:rPr>
      </w:pPr>
    </w:p>
    <w:p w:rsidR="005C2B17" w:rsidRPr="00A417B5" w:rsidRDefault="005C2B17" w:rsidP="005C2B17">
      <w:pPr>
        <w:spacing w:after="0"/>
        <w:rPr>
          <w:rFonts w:ascii="Arial" w:hAnsi="Arial" w:cs="Arial"/>
          <w:sz w:val="20"/>
          <w:szCs w:val="20"/>
        </w:rPr>
      </w:pPr>
      <w:r w:rsidRPr="00A417B5">
        <w:rPr>
          <w:rFonts w:ascii="Arial" w:hAnsi="Arial" w:cs="Arial"/>
          <w:sz w:val="20"/>
          <w:szCs w:val="20"/>
        </w:rPr>
        <w:t xml:space="preserve">School will not be open on Holidays, Institute Days and Parent-Teacher Conference Days. </w:t>
      </w:r>
    </w:p>
    <w:p w:rsidR="005C2B17" w:rsidRPr="00A417B5" w:rsidRDefault="005C2B17" w:rsidP="005C2B17">
      <w:pPr>
        <w:spacing w:after="0"/>
        <w:rPr>
          <w:rFonts w:ascii="Arial" w:hAnsi="Arial" w:cs="Arial"/>
          <w:sz w:val="20"/>
          <w:szCs w:val="20"/>
        </w:rPr>
      </w:pPr>
    </w:p>
    <w:p w:rsidR="005C2B17" w:rsidRPr="00A417B5" w:rsidRDefault="005C2B17" w:rsidP="005C2B17">
      <w:pPr>
        <w:spacing w:after="0"/>
        <w:rPr>
          <w:rFonts w:ascii="Arial" w:hAnsi="Arial" w:cs="Arial"/>
          <w:sz w:val="20"/>
          <w:szCs w:val="20"/>
        </w:rPr>
      </w:pPr>
      <w:r w:rsidRPr="00A417B5">
        <w:rPr>
          <w:rFonts w:ascii="Arial" w:hAnsi="Arial" w:cs="Arial"/>
          <w:sz w:val="20"/>
          <w:szCs w:val="20"/>
        </w:rPr>
        <w:lastRenderedPageBreak/>
        <w:t>Refer to the annual and monthly calendars for the specific days.</w:t>
      </w:r>
    </w:p>
    <w:p w:rsidR="00713AF7" w:rsidRPr="00A417B5" w:rsidRDefault="00713AF7" w:rsidP="005C2B17">
      <w:pPr>
        <w:spacing w:after="0"/>
        <w:rPr>
          <w:rFonts w:ascii="Arial" w:hAnsi="Arial" w:cs="Arial"/>
          <w:b/>
        </w:rPr>
      </w:pPr>
    </w:p>
    <w:p w:rsidR="00057D18" w:rsidRPr="00A417B5" w:rsidRDefault="00057D18" w:rsidP="00762C00">
      <w:pPr>
        <w:spacing w:after="0"/>
        <w:rPr>
          <w:rFonts w:ascii="Arial" w:hAnsi="Arial" w:cs="Arial"/>
        </w:rPr>
      </w:pP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3595"/>
        <w:gridCol w:w="3065"/>
        <w:gridCol w:w="3510"/>
      </w:tblGrid>
      <w:tr w:rsidR="00A417B5" w:rsidRPr="00A417B5" w:rsidTr="00730A53">
        <w:trPr>
          <w:trHeight w:val="1196"/>
        </w:trPr>
        <w:tc>
          <w:tcPr>
            <w:tcW w:w="3595" w:type="dxa"/>
          </w:tcPr>
          <w:p w:rsidR="000B0C3A" w:rsidRPr="00A417B5" w:rsidRDefault="000B0C3A" w:rsidP="000B0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2B17" w:rsidRPr="00A417B5" w:rsidRDefault="00F73F80" w:rsidP="000B0C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7B5">
              <w:rPr>
                <w:rFonts w:ascii="Arial" w:hAnsi="Arial" w:cs="Arial"/>
                <w:b/>
                <w:sz w:val="20"/>
                <w:szCs w:val="20"/>
              </w:rPr>
              <w:t>5 Day Programs</w:t>
            </w:r>
          </w:p>
          <w:p w:rsidR="006C699C" w:rsidRPr="00A417B5" w:rsidRDefault="006C699C" w:rsidP="000B0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7B5">
              <w:rPr>
                <w:rFonts w:ascii="Arial" w:hAnsi="Arial" w:cs="Arial"/>
                <w:sz w:val="20"/>
                <w:szCs w:val="20"/>
              </w:rPr>
              <w:t>(only)</w:t>
            </w:r>
          </w:p>
        </w:tc>
        <w:tc>
          <w:tcPr>
            <w:tcW w:w="3065" w:type="dxa"/>
          </w:tcPr>
          <w:p w:rsidR="000B0C3A" w:rsidRPr="00A417B5" w:rsidRDefault="000B0C3A" w:rsidP="00180283">
            <w:pPr>
              <w:rPr>
                <w:rFonts w:ascii="Arial" w:hAnsi="Arial" w:cs="Arial"/>
                <w:sz w:val="20"/>
                <w:szCs w:val="20"/>
              </w:rPr>
            </w:pPr>
          </w:p>
          <w:p w:rsidR="00180283" w:rsidRPr="00A417B5" w:rsidRDefault="00180283" w:rsidP="000B0C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7B5">
              <w:rPr>
                <w:rFonts w:ascii="Arial" w:hAnsi="Arial" w:cs="Arial"/>
                <w:b/>
                <w:sz w:val="20"/>
                <w:szCs w:val="20"/>
              </w:rPr>
              <w:t>Annual Tuition Payment</w:t>
            </w:r>
          </w:p>
          <w:p w:rsidR="005C2B17" w:rsidRPr="00A417B5" w:rsidRDefault="00BF54A6" w:rsidP="000B0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7B5">
              <w:rPr>
                <w:rFonts w:ascii="Arial" w:hAnsi="Arial" w:cs="Arial"/>
                <w:sz w:val="20"/>
                <w:szCs w:val="20"/>
              </w:rPr>
              <w:t>Due Date: 07/1/2020</w:t>
            </w:r>
          </w:p>
        </w:tc>
        <w:tc>
          <w:tcPr>
            <w:tcW w:w="3510" w:type="dxa"/>
          </w:tcPr>
          <w:p w:rsidR="000B0C3A" w:rsidRPr="00A417B5" w:rsidRDefault="000B0C3A" w:rsidP="00180283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B17" w:rsidRPr="00A417B5" w:rsidRDefault="00180283" w:rsidP="000B0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7B5">
              <w:rPr>
                <w:rFonts w:ascii="Arial" w:hAnsi="Arial" w:cs="Arial"/>
                <w:b/>
                <w:sz w:val="20"/>
                <w:szCs w:val="20"/>
              </w:rPr>
              <w:t>Ten Equal I</w:t>
            </w:r>
            <w:r w:rsidR="000B0C3A" w:rsidRPr="00A417B5">
              <w:rPr>
                <w:rFonts w:ascii="Arial" w:hAnsi="Arial" w:cs="Arial"/>
                <w:b/>
                <w:sz w:val="20"/>
                <w:szCs w:val="20"/>
              </w:rPr>
              <w:t xml:space="preserve">nstallment </w:t>
            </w:r>
            <w:r w:rsidR="000B0C3A" w:rsidRPr="00A417B5">
              <w:rPr>
                <w:rFonts w:ascii="Arial" w:hAnsi="Arial" w:cs="Arial"/>
                <w:sz w:val="20"/>
                <w:szCs w:val="20"/>
              </w:rPr>
              <w:t>(Monthly) Due Dates:</w:t>
            </w:r>
            <w:r w:rsidR="00BF54A6" w:rsidRPr="00A417B5">
              <w:rPr>
                <w:rFonts w:ascii="Arial" w:hAnsi="Arial" w:cs="Arial"/>
                <w:sz w:val="20"/>
                <w:szCs w:val="20"/>
              </w:rPr>
              <w:t xml:space="preserve"> 07/1/2020 through 04/1/2021</w:t>
            </w:r>
          </w:p>
        </w:tc>
      </w:tr>
      <w:tr w:rsidR="00A417B5" w:rsidRPr="00A417B5" w:rsidTr="00730A53">
        <w:trPr>
          <w:trHeight w:val="1169"/>
        </w:trPr>
        <w:tc>
          <w:tcPr>
            <w:tcW w:w="3595" w:type="dxa"/>
          </w:tcPr>
          <w:p w:rsidR="000B0C3A" w:rsidRPr="00A417B5" w:rsidRDefault="000B0C3A" w:rsidP="000B0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3F80" w:rsidRPr="00A417B5" w:rsidRDefault="00AF1777" w:rsidP="000B0C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7B5">
              <w:rPr>
                <w:rFonts w:ascii="Arial" w:hAnsi="Arial" w:cs="Arial"/>
                <w:b/>
                <w:sz w:val="20"/>
                <w:szCs w:val="20"/>
              </w:rPr>
              <w:t>Full</w:t>
            </w:r>
            <w:r w:rsidR="00F73F80" w:rsidRPr="00A417B5">
              <w:rPr>
                <w:rFonts w:ascii="Arial" w:hAnsi="Arial" w:cs="Arial"/>
                <w:b/>
                <w:sz w:val="20"/>
                <w:szCs w:val="20"/>
              </w:rPr>
              <w:t xml:space="preserve"> Day Enrollment</w:t>
            </w:r>
          </w:p>
          <w:p w:rsidR="005C2B17" w:rsidRPr="00A417B5" w:rsidRDefault="000B0C3A" w:rsidP="000B0C3A">
            <w:pPr>
              <w:rPr>
                <w:rFonts w:ascii="Arial" w:hAnsi="Arial" w:cs="Arial"/>
                <w:sz w:val="20"/>
                <w:szCs w:val="20"/>
              </w:rPr>
            </w:pPr>
            <w:r w:rsidRPr="00A417B5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AA2475" w:rsidRPr="00A417B5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A417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3F80" w:rsidRPr="00A417B5">
              <w:rPr>
                <w:rFonts w:ascii="Arial" w:hAnsi="Arial" w:cs="Arial"/>
                <w:sz w:val="20"/>
                <w:szCs w:val="20"/>
              </w:rPr>
              <w:t>8:00 a.m. - 3:00 p.m.</w:t>
            </w:r>
          </w:p>
        </w:tc>
        <w:tc>
          <w:tcPr>
            <w:tcW w:w="3065" w:type="dxa"/>
          </w:tcPr>
          <w:p w:rsidR="000B0C3A" w:rsidRPr="00A417B5" w:rsidRDefault="000B0C3A" w:rsidP="000B0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0C3A" w:rsidRPr="00A417B5" w:rsidRDefault="000B0C3A" w:rsidP="000B0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2B17" w:rsidRPr="00A417B5" w:rsidRDefault="001C1F2C" w:rsidP="000B0C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7B5">
              <w:rPr>
                <w:rFonts w:ascii="Arial" w:hAnsi="Arial" w:cs="Arial"/>
                <w:b/>
                <w:sz w:val="20"/>
                <w:szCs w:val="20"/>
              </w:rPr>
              <w:t>$8,999.00</w:t>
            </w:r>
          </w:p>
        </w:tc>
        <w:tc>
          <w:tcPr>
            <w:tcW w:w="3510" w:type="dxa"/>
          </w:tcPr>
          <w:p w:rsidR="000B0C3A" w:rsidRPr="00A417B5" w:rsidRDefault="000B0C3A" w:rsidP="00762C00">
            <w:pPr>
              <w:rPr>
                <w:rFonts w:ascii="Arial" w:hAnsi="Arial" w:cs="Arial"/>
                <w:sz w:val="20"/>
                <w:szCs w:val="20"/>
              </w:rPr>
            </w:pPr>
          </w:p>
          <w:p w:rsidR="000B0C3A" w:rsidRPr="00A417B5" w:rsidRDefault="000B0C3A" w:rsidP="00762C00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B17" w:rsidRPr="00A417B5" w:rsidRDefault="001C1F2C" w:rsidP="002A3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7B5">
              <w:rPr>
                <w:rFonts w:ascii="Arial" w:hAnsi="Arial" w:cs="Arial"/>
                <w:b/>
                <w:sz w:val="20"/>
                <w:szCs w:val="20"/>
              </w:rPr>
              <w:t>$899.90</w:t>
            </w:r>
            <w:r w:rsidR="00096DF0" w:rsidRPr="00A417B5">
              <w:rPr>
                <w:rFonts w:ascii="Arial" w:hAnsi="Arial" w:cs="Arial"/>
                <w:sz w:val="20"/>
                <w:szCs w:val="20"/>
              </w:rPr>
              <w:t xml:space="preserve"> (w/out Lunch Program)</w:t>
            </w:r>
          </w:p>
        </w:tc>
      </w:tr>
      <w:tr w:rsidR="00A417B5" w:rsidRPr="00A417B5" w:rsidTr="00730A53">
        <w:trPr>
          <w:trHeight w:val="1160"/>
        </w:trPr>
        <w:tc>
          <w:tcPr>
            <w:tcW w:w="3595" w:type="dxa"/>
          </w:tcPr>
          <w:p w:rsidR="000B0C3A" w:rsidRPr="00A417B5" w:rsidRDefault="000B0C3A" w:rsidP="000B0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0283" w:rsidRPr="00A417B5" w:rsidRDefault="00AF1777" w:rsidP="000B0C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7B5">
              <w:rPr>
                <w:rFonts w:ascii="Arial" w:hAnsi="Arial" w:cs="Arial"/>
                <w:b/>
                <w:sz w:val="20"/>
                <w:szCs w:val="20"/>
              </w:rPr>
              <w:t>Extended</w:t>
            </w:r>
            <w:r w:rsidR="00180283" w:rsidRPr="00A417B5">
              <w:rPr>
                <w:rFonts w:ascii="Arial" w:hAnsi="Arial" w:cs="Arial"/>
                <w:b/>
                <w:sz w:val="20"/>
                <w:szCs w:val="20"/>
              </w:rPr>
              <w:t xml:space="preserve"> Day Enrollment</w:t>
            </w:r>
          </w:p>
          <w:p w:rsidR="005C2B17" w:rsidRPr="00A417B5" w:rsidRDefault="00180283" w:rsidP="000B0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7B5">
              <w:rPr>
                <w:rFonts w:ascii="Arial" w:hAnsi="Arial" w:cs="Arial"/>
                <w:sz w:val="20"/>
                <w:szCs w:val="20"/>
              </w:rPr>
              <w:t>7:00 a.m. - 6:00 p.m.</w:t>
            </w:r>
          </w:p>
        </w:tc>
        <w:tc>
          <w:tcPr>
            <w:tcW w:w="3065" w:type="dxa"/>
          </w:tcPr>
          <w:p w:rsidR="000B0C3A" w:rsidRPr="00A417B5" w:rsidRDefault="000B0C3A" w:rsidP="000B0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0C3A" w:rsidRPr="00A417B5" w:rsidRDefault="000B0C3A" w:rsidP="000B0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2B17" w:rsidRPr="00A417B5" w:rsidRDefault="00D417BE" w:rsidP="000B0C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7B5">
              <w:rPr>
                <w:rFonts w:ascii="Arial" w:hAnsi="Arial" w:cs="Arial"/>
                <w:b/>
                <w:sz w:val="20"/>
                <w:szCs w:val="20"/>
              </w:rPr>
              <w:t>$9,415.00</w:t>
            </w:r>
          </w:p>
        </w:tc>
        <w:tc>
          <w:tcPr>
            <w:tcW w:w="3510" w:type="dxa"/>
          </w:tcPr>
          <w:p w:rsidR="000B0C3A" w:rsidRPr="00A417B5" w:rsidRDefault="000B0C3A" w:rsidP="00762C00">
            <w:pPr>
              <w:rPr>
                <w:rFonts w:ascii="Arial" w:hAnsi="Arial" w:cs="Arial"/>
                <w:sz w:val="20"/>
                <w:szCs w:val="20"/>
              </w:rPr>
            </w:pPr>
          </w:p>
          <w:p w:rsidR="000B0C3A" w:rsidRPr="00A417B5" w:rsidRDefault="000B0C3A" w:rsidP="00762C00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B17" w:rsidRPr="00A417B5" w:rsidRDefault="001C1F2C" w:rsidP="002A3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7B5">
              <w:rPr>
                <w:rFonts w:ascii="Arial" w:hAnsi="Arial" w:cs="Arial"/>
                <w:b/>
                <w:sz w:val="20"/>
                <w:szCs w:val="20"/>
              </w:rPr>
              <w:t>$941.50</w:t>
            </w:r>
            <w:r w:rsidR="00096DF0" w:rsidRPr="00A417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96DF0" w:rsidRPr="00A417B5">
              <w:rPr>
                <w:rFonts w:ascii="Arial" w:hAnsi="Arial" w:cs="Arial"/>
                <w:sz w:val="20"/>
                <w:szCs w:val="20"/>
              </w:rPr>
              <w:t>(w/out Lunch Program)</w:t>
            </w:r>
          </w:p>
        </w:tc>
      </w:tr>
      <w:tr w:rsidR="00A417B5" w:rsidRPr="00A417B5" w:rsidTr="00401CCF">
        <w:trPr>
          <w:trHeight w:val="1187"/>
        </w:trPr>
        <w:tc>
          <w:tcPr>
            <w:tcW w:w="3595" w:type="dxa"/>
          </w:tcPr>
          <w:p w:rsidR="000B0C3A" w:rsidRPr="00A417B5" w:rsidRDefault="000B0C3A" w:rsidP="000B0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246" w:rsidRPr="00A417B5" w:rsidRDefault="002A3246" w:rsidP="002A3246">
            <w:pPr>
              <w:rPr>
                <w:rFonts w:ascii="Arial" w:hAnsi="Arial" w:cs="Arial"/>
                <w:sz w:val="20"/>
                <w:szCs w:val="20"/>
              </w:rPr>
            </w:pPr>
          </w:p>
          <w:p w:rsidR="000B0C3A" w:rsidRPr="00A417B5" w:rsidRDefault="002A3246" w:rsidP="002A32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7B5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161E48" w:rsidRPr="00A417B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417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0C3A" w:rsidRPr="00A417B5">
              <w:rPr>
                <w:rFonts w:ascii="Arial" w:hAnsi="Arial" w:cs="Arial"/>
                <w:b/>
                <w:sz w:val="20"/>
                <w:szCs w:val="20"/>
              </w:rPr>
              <w:t>Organic Lunch Fee</w:t>
            </w:r>
          </w:p>
          <w:p w:rsidR="005C2B17" w:rsidRPr="00A417B5" w:rsidRDefault="00180283" w:rsidP="000B0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7B5">
              <w:rPr>
                <w:rFonts w:ascii="Arial" w:hAnsi="Arial" w:cs="Arial"/>
                <w:sz w:val="20"/>
                <w:szCs w:val="20"/>
              </w:rPr>
              <w:t>(Optional)</w:t>
            </w:r>
          </w:p>
        </w:tc>
        <w:tc>
          <w:tcPr>
            <w:tcW w:w="3065" w:type="dxa"/>
          </w:tcPr>
          <w:p w:rsidR="000B0C3A" w:rsidRPr="00A417B5" w:rsidRDefault="000B0C3A" w:rsidP="00762C00">
            <w:pPr>
              <w:rPr>
                <w:rFonts w:ascii="Arial" w:hAnsi="Arial" w:cs="Arial"/>
                <w:sz w:val="20"/>
                <w:szCs w:val="20"/>
              </w:rPr>
            </w:pPr>
          </w:p>
          <w:p w:rsidR="000B0C3A" w:rsidRPr="00A417B5" w:rsidRDefault="000B0C3A" w:rsidP="00762C00">
            <w:pPr>
              <w:rPr>
                <w:rFonts w:ascii="Arial" w:hAnsi="Arial" w:cs="Arial"/>
                <w:sz w:val="20"/>
                <w:szCs w:val="20"/>
              </w:rPr>
            </w:pPr>
          </w:p>
          <w:p w:rsidR="003E6385" w:rsidRPr="00A417B5" w:rsidRDefault="00345321" w:rsidP="000B0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7B5">
              <w:rPr>
                <w:rFonts w:ascii="Arial" w:hAnsi="Arial" w:cs="Arial"/>
                <w:b/>
                <w:sz w:val="20"/>
                <w:szCs w:val="20"/>
              </w:rPr>
              <w:t>$650.00</w:t>
            </w:r>
            <w:r w:rsidR="00096DF0" w:rsidRPr="00A417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2B17" w:rsidRPr="00A417B5" w:rsidRDefault="00096DF0" w:rsidP="000B0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7B5">
              <w:rPr>
                <w:rFonts w:ascii="Arial" w:hAnsi="Arial" w:cs="Arial"/>
                <w:sz w:val="20"/>
                <w:szCs w:val="20"/>
              </w:rPr>
              <w:t>(Optional)</w:t>
            </w:r>
          </w:p>
        </w:tc>
        <w:tc>
          <w:tcPr>
            <w:tcW w:w="3510" w:type="dxa"/>
          </w:tcPr>
          <w:p w:rsidR="000B0C3A" w:rsidRPr="00A417B5" w:rsidRDefault="000B0C3A" w:rsidP="00762C00">
            <w:pPr>
              <w:rPr>
                <w:rFonts w:ascii="Arial" w:hAnsi="Arial" w:cs="Arial"/>
                <w:sz w:val="20"/>
                <w:szCs w:val="20"/>
              </w:rPr>
            </w:pPr>
          </w:p>
          <w:p w:rsidR="00096DF0" w:rsidRPr="00A417B5" w:rsidRDefault="000B0C3A" w:rsidP="00762C00">
            <w:pPr>
              <w:rPr>
                <w:sz w:val="20"/>
                <w:szCs w:val="20"/>
              </w:rPr>
            </w:pPr>
            <w:r w:rsidRPr="00A417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2475" w:rsidRPr="00A417B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417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5321" w:rsidRPr="00A417B5">
              <w:rPr>
                <w:rFonts w:ascii="Arial" w:hAnsi="Arial" w:cs="Arial"/>
                <w:b/>
                <w:sz w:val="20"/>
                <w:szCs w:val="20"/>
              </w:rPr>
              <w:t>$65.00</w:t>
            </w:r>
            <w:r w:rsidR="00096DF0" w:rsidRPr="00A417B5">
              <w:rPr>
                <w:rFonts w:ascii="Arial" w:hAnsi="Arial" w:cs="Arial"/>
                <w:sz w:val="20"/>
                <w:szCs w:val="20"/>
              </w:rPr>
              <w:t xml:space="preserve"> (Organic Lunch Fee)*</w:t>
            </w:r>
            <w:r w:rsidR="00096DF0" w:rsidRPr="00A417B5">
              <w:rPr>
                <w:sz w:val="20"/>
                <w:szCs w:val="20"/>
              </w:rPr>
              <w:t xml:space="preserve"> </w:t>
            </w:r>
          </w:p>
          <w:p w:rsidR="00401CCF" w:rsidRPr="00A417B5" w:rsidRDefault="00096DF0" w:rsidP="000B0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7B5">
              <w:rPr>
                <w:rFonts w:ascii="Arial" w:hAnsi="Arial" w:cs="Arial"/>
                <w:sz w:val="20"/>
                <w:szCs w:val="20"/>
              </w:rPr>
              <w:t xml:space="preserve">*The organic lunch is an </w:t>
            </w:r>
          </w:p>
          <w:p w:rsidR="005C2B17" w:rsidRPr="00A417B5" w:rsidRDefault="00730A53" w:rsidP="000B0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7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6DF0" w:rsidRPr="00A417B5">
              <w:rPr>
                <w:rFonts w:ascii="Arial" w:hAnsi="Arial" w:cs="Arial"/>
                <w:sz w:val="20"/>
                <w:szCs w:val="20"/>
              </w:rPr>
              <w:t>additional cost to tuition</w:t>
            </w:r>
          </w:p>
        </w:tc>
      </w:tr>
    </w:tbl>
    <w:p w:rsidR="00DE21D7" w:rsidRPr="00A417B5" w:rsidRDefault="00DE21D7" w:rsidP="00762C00">
      <w:pPr>
        <w:spacing w:after="0"/>
        <w:rPr>
          <w:rFonts w:ascii="Arial" w:hAnsi="Arial" w:cs="Arial"/>
          <w:sz w:val="20"/>
          <w:szCs w:val="20"/>
        </w:rPr>
      </w:pPr>
    </w:p>
    <w:p w:rsidR="00F309BC" w:rsidRPr="00A417B5" w:rsidRDefault="00F309BC" w:rsidP="00762C00">
      <w:pPr>
        <w:spacing w:after="0"/>
        <w:rPr>
          <w:rFonts w:ascii="Arial" w:hAnsi="Arial" w:cs="Arial"/>
          <w:b/>
          <w:sz w:val="20"/>
          <w:szCs w:val="20"/>
        </w:rPr>
      </w:pPr>
    </w:p>
    <w:p w:rsidR="00762C00" w:rsidRPr="00A417B5" w:rsidRDefault="00BF54A6" w:rsidP="00762C00">
      <w:pPr>
        <w:spacing w:after="0"/>
        <w:rPr>
          <w:rFonts w:ascii="Arial" w:hAnsi="Arial" w:cs="Arial"/>
          <w:sz w:val="20"/>
          <w:szCs w:val="20"/>
        </w:rPr>
      </w:pPr>
      <w:r w:rsidRPr="00A417B5">
        <w:rPr>
          <w:rFonts w:ascii="Arial" w:hAnsi="Arial" w:cs="Arial"/>
          <w:sz w:val="20"/>
          <w:szCs w:val="20"/>
        </w:rPr>
        <w:t>The 2020 – 21</w:t>
      </w:r>
      <w:r w:rsidR="00F309BC" w:rsidRPr="00A417B5">
        <w:rPr>
          <w:rFonts w:ascii="Arial" w:hAnsi="Arial" w:cs="Arial"/>
          <w:sz w:val="20"/>
          <w:szCs w:val="20"/>
        </w:rPr>
        <w:t xml:space="preserve"> school </w:t>
      </w:r>
      <w:r w:rsidR="00CA5466" w:rsidRPr="00A417B5">
        <w:rPr>
          <w:rFonts w:ascii="Arial" w:hAnsi="Arial" w:cs="Arial"/>
          <w:sz w:val="20"/>
          <w:szCs w:val="20"/>
        </w:rPr>
        <w:t>years</w:t>
      </w:r>
      <w:r w:rsidR="00F309BC" w:rsidRPr="00A417B5">
        <w:rPr>
          <w:rFonts w:ascii="Arial" w:hAnsi="Arial" w:cs="Arial"/>
          <w:sz w:val="20"/>
          <w:szCs w:val="20"/>
        </w:rPr>
        <w:t xml:space="preserve"> will incur a 2% tuition increase to realign the school with the increasing cost of inflation.  </w:t>
      </w:r>
      <w:r w:rsidR="00762C00" w:rsidRPr="00A417B5">
        <w:rPr>
          <w:rFonts w:ascii="Arial" w:hAnsi="Arial" w:cs="Arial"/>
          <w:b/>
        </w:rPr>
        <w:t xml:space="preserve"> </w:t>
      </w:r>
    </w:p>
    <w:p w:rsidR="00B823F1" w:rsidRPr="00A417B5" w:rsidRDefault="00B823F1" w:rsidP="00762C00">
      <w:pPr>
        <w:spacing w:after="0"/>
        <w:rPr>
          <w:rFonts w:ascii="Arial" w:hAnsi="Arial" w:cs="Arial"/>
        </w:rPr>
      </w:pPr>
    </w:p>
    <w:p w:rsidR="00BC4F20" w:rsidRPr="00A417B5" w:rsidRDefault="00BF54A6" w:rsidP="00762C00">
      <w:pPr>
        <w:spacing w:after="0"/>
        <w:rPr>
          <w:rFonts w:ascii="Arial" w:hAnsi="Arial" w:cs="Arial"/>
        </w:rPr>
      </w:pPr>
      <w:r w:rsidRPr="00A417B5">
        <w:rPr>
          <w:rFonts w:ascii="Arial" w:hAnsi="Arial" w:cs="Arial"/>
        </w:rPr>
        <w:t>Revised: 6/28/20</w:t>
      </w:r>
      <w:r w:rsidR="00667E74" w:rsidRPr="00A417B5">
        <w:rPr>
          <w:rFonts w:ascii="Arial" w:hAnsi="Arial" w:cs="Arial"/>
        </w:rPr>
        <w:t xml:space="preserve"> </w:t>
      </w:r>
    </w:p>
    <w:p w:rsidR="00BC4F20" w:rsidRPr="00A417B5" w:rsidRDefault="00BC4F20" w:rsidP="00762C00">
      <w:pPr>
        <w:spacing w:after="0"/>
        <w:rPr>
          <w:rFonts w:ascii="Arial" w:hAnsi="Arial" w:cs="Arial"/>
          <w:b/>
        </w:rPr>
      </w:pPr>
      <w:r w:rsidRPr="00A417B5">
        <w:rPr>
          <w:rFonts w:ascii="Arial" w:hAnsi="Arial" w:cs="Arial"/>
          <w:b/>
        </w:rPr>
        <w:t>____________________________________________________________________________</w:t>
      </w:r>
    </w:p>
    <w:p w:rsidR="00BC4F20" w:rsidRPr="00A417B5" w:rsidRDefault="00BC4F20" w:rsidP="00762C00">
      <w:pPr>
        <w:spacing w:after="0"/>
        <w:rPr>
          <w:rFonts w:ascii="Arial" w:hAnsi="Arial" w:cs="Arial"/>
          <w:b/>
        </w:rPr>
      </w:pPr>
    </w:p>
    <w:p w:rsidR="00BC4F20" w:rsidRPr="00A417B5" w:rsidRDefault="00BC4F20" w:rsidP="00762C00">
      <w:pPr>
        <w:spacing w:after="0"/>
        <w:rPr>
          <w:rFonts w:ascii="Arial" w:hAnsi="Arial" w:cs="Arial"/>
          <w:b/>
        </w:rPr>
      </w:pPr>
      <w:r w:rsidRPr="00A417B5">
        <w:rPr>
          <w:rFonts w:ascii="Arial" w:hAnsi="Arial" w:cs="Arial"/>
          <w:b/>
        </w:rPr>
        <w:t xml:space="preserve">Afterschool Program </w:t>
      </w:r>
    </w:p>
    <w:p w:rsidR="00BC4F20" w:rsidRPr="00A417B5" w:rsidRDefault="00BC4F20" w:rsidP="00762C00">
      <w:pPr>
        <w:spacing w:after="0"/>
        <w:rPr>
          <w:rFonts w:ascii="Arial" w:hAnsi="Arial" w:cs="Arial"/>
        </w:rPr>
      </w:pPr>
    </w:p>
    <w:p w:rsidR="00BC4F20" w:rsidRPr="00A417B5" w:rsidRDefault="00BC4F20" w:rsidP="00762C00">
      <w:pPr>
        <w:spacing w:after="0"/>
        <w:rPr>
          <w:rFonts w:ascii="Arial" w:hAnsi="Arial" w:cs="Arial"/>
        </w:rPr>
      </w:pPr>
      <w:r w:rsidRPr="00A417B5">
        <w:rPr>
          <w:rFonts w:ascii="Arial" w:hAnsi="Arial" w:cs="Arial"/>
        </w:rPr>
        <w:t xml:space="preserve">Our afterschool program offers various </w:t>
      </w:r>
      <w:r w:rsidR="00416CDF" w:rsidRPr="00A417B5">
        <w:rPr>
          <w:rFonts w:ascii="Arial" w:hAnsi="Arial" w:cs="Arial"/>
        </w:rPr>
        <w:t>programs</w:t>
      </w:r>
      <w:r w:rsidRPr="00A417B5">
        <w:rPr>
          <w:rFonts w:ascii="Arial" w:hAnsi="Arial" w:cs="Arial"/>
        </w:rPr>
        <w:t xml:space="preserve"> </w:t>
      </w:r>
      <w:r w:rsidR="00416CDF" w:rsidRPr="00A417B5">
        <w:rPr>
          <w:rFonts w:ascii="Arial" w:hAnsi="Arial" w:cs="Arial"/>
        </w:rPr>
        <w:t xml:space="preserve">Monday through Friday </w:t>
      </w:r>
      <w:r w:rsidRPr="00A417B5">
        <w:rPr>
          <w:rFonts w:ascii="Arial" w:hAnsi="Arial" w:cs="Arial"/>
        </w:rPr>
        <w:t>for student</w:t>
      </w:r>
      <w:r w:rsidR="00416CDF" w:rsidRPr="00A417B5">
        <w:rPr>
          <w:rFonts w:ascii="Arial" w:hAnsi="Arial" w:cs="Arial"/>
        </w:rPr>
        <w:t>s</w:t>
      </w:r>
      <w:r w:rsidRPr="00A417B5">
        <w:rPr>
          <w:rFonts w:ascii="Arial" w:hAnsi="Arial" w:cs="Arial"/>
        </w:rPr>
        <w:t xml:space="preserve"> that require care between the hours of 3:00 am to 6:00 pm. Our fees vary depending on the amo</w:t>
      </w:r>
      <w:r w:rsidR="00416CDF" w:rsidRPr="00A417B5">
        <w:rPr>
          <w:rFonts w:ascii="Arial" w:hAnsi="Arial" w:cs="Arial"/>
        </w:rPr>
        <w:t>unt of days you require.</w:t>
      </w:r>
    </w:p>
    <w:p w:rsidR="00BC4F20" w:rsidRPr="00A417B5" w:rsidRDefault="00BC4F20" w:rsidP="00762C00">
      <w:pPr>
        <w:spacing w:after="0"/>
        <w:rPr>
          <w:rFonts w:ascii="Arial" w:hAnsi="Arial" w:cs="Arial"/>
        </w:rPr>
      </w:pPr>
    </w:p>
    <w:tbl>
      <w:tblPr>
        <w:tblStyle w:val="TableGrid"/>
        <w:tblW w:w="9608" w:type="dxa"/>
        <w:tblLook w:val="04A0" w:firstRow="1" w:lastRow="0" w:firstColumn="1" w:lastColumn="0" w:noHBand="0" w:noVBand="1"/>
      </w:tblPr>
      <w:tblGrid>
        <w:gridCol w:w="2402"/>
        <w:gridCol w:w="2402"/>
        <w:gridCol w:w="2402"/>
        <w:gridCol w:w="2402"/>
      </w:tblGrid>
      <w:tr w:rsidR="00A417B5" w:rsidRPr="00A417B5" w:rsidTr="00416CDF">
        <w:trPr>
          <w:trHeight w:val="555"/>
        </w:trPr>
        <w:tc>
          <w:tcPr>
            <w:tcW w:w="2402" w:type="dxa"/>
          </w:tcPr>
          <w:p w:rsidR="00BC4F20" w:rsidRPr="00A417B5" w:rsidRDefault="00BC4F20" w:rsidP="00BC4F20">
            <w:pPr>
              <w:jc w:val="center"/>
              <w:rPr>
                <w:rFonts w:ascii="Arial" w:hAnsi="Arial" w:cs="Arial"/>
                <w:b/>
              </w:rPr>
            </w:pPr>
            <w:r w:rsidRPr="00A417B5">
              <w:rPr>
                <w:rFonts w:ascii="Arial" w:hAnsi="Arial" w:cs="Arial"/>
                <w:b/>
              </w:rPr>
              <w:t>After School Hours</w:t>
            </w:r>
          </w:p>
        </w:tc>
        <w:tc>
          <w:tcPr>
            <w:tcW w:w="2402" w:type="dxa"/>
          </w:tcPr>
          <w:p w:rsidR="00BC4F20" w:rsidRPr="00A417B5" w:rsidRDefault="00BC4F20" w:rsidP="00BC4F20">
            <w:pPr>
              <w:jc w:val="center"/>
              <w:rPr>
                <w:rFonts w:ascii="Arial" w:hAnsi="Arial" w:cs="Arial"/>
                <w:b/>
              </w:rPr>
            </w:pPr>
            <w:r w:rsidRPr="00A417B5">
              <w:rPr>
                <w:rFonts w:ascii="Arial" w:hAnsi="Arial" w:cs="Arial"/>
                <w:b/>
              </w:rPr>
              <w:t>Daily Rate 1 Day</w:t>
            </w:r>
          </w:p>
        </w:tc>
        <w:tc>
          <w:tcPr>
            <w:tcW w:w="2402" w:type="dxa"/>
          </w:tcPr>
          <w:p w:rsidR="00BC4F20" w:rsidRPr="00A417B5" w:rsidRDefault="00BC4F20" w:rsidP="00416CDF">
            <w:pPr>
              <w:jc w:val="center"/>
              <w:rPr>
                <w:rFonts w:ascii="Arial" w:hAnsi="Arial" w:cs="Arial"/>
                <w:b/>
              </w:rPr>
            </w:pPr>
            <w:r w:rsidRPr="00A417B5">
              <w:rPr>
                <w:rFonts w:ascii="Arial" w:hAnsi="Arial" w:cs="Arial"/>
                <w:b/>
              </w:rPr>
              <w:t>Daily Rate</w:t>
            </w:r>
          </w:p>
          <w:p w:rsidR="00BC4F20" w:rsidRPr="00A417B5" w:rsidRDefault="00BC4F20" w:rsidP="00416CDF">
            <w:pPr>
              <w:jc w:val="center"/>
              <w:rPr>
                <w:rFonts w:ascii="Arial" w:hAnsi="Arial" w:cs="Arial"/>
                <w:b/>
              </w:rPr>
            </w:pPr>
            <w:r w:rsidRPr="00A417B5">
              <w:rPr>
                <w:rFonts w:ascii="Arial" w:hAnsi="Arial" w:cs="Arial"/>
                <w:b/>
              </w:rPr>
              <w:t>2 to 3 Days</w:t>
            </w:r>
          </w:p>
        </w:tc>
        <w:tc>
          <w:tcPr>
            <w:tcW w:w="2402" w:type="dxa"/>
          </w:tcPr>
          <w:p w:rsidR="00416CDF" w:rsidRPr="00A417B5" w:rsidRDefault="00416CDF" w:rsidP="00416CDF">
            <w:pPr>
              <w:jc w:val="center"/>
              <w:rPr>
                <w:rFonts w:ascii="Arial" w:hAnsi="Arial" w:cs="Arial"/>
                <w:b/>
              </w:rPr>
            </w:pPr>
            <w:r w:rsidRPr="00A417B5">
              <w:rPr>
                <w:rFonts w:ascii="Arial" w:hAnsi="Arial" w:cs="Arial"/>
                <w:b/>
              </w:rPr>
              <w:t>Daily Rate</w:t>
            </w:r>
          </w:p>
          <w:p w:rsidR="00BC4F20" w:rsidRPr="00A417B5" w:rsidRDefault="00416CDF" w:rsidP="00416CDF">
            <w:pPr>
              <w:jc w:val="center"/>
              <w:rPr>
                <w:rFonts w:ascii="Arial" w:hAnsi="Arial" w:cs="Arial"/>
                <w:b/>
              </w:rPr>
            </w:pPr>
            <w:r w:rsidRPr="00A417B5">
              <w:rPr>
                <w:rFonts w:ascii="Arial" w:hAnsi="Arial" w:cs="Arial"/>
                <w:b/>
              </w:rPr>
              <w:t>3 to 5 Days</w:t>
            </w:r>
          </w:p>
        </w:tc>
      </w:tr>
      <w:tr w:rsidR="00A417B5" w:rsidRPr="00A417B5" w:rsidTr="00416CDF">
        <w:trPr>
          <w:trHeight w:val="235"/>
        </w:trPr>
        <w:tc>
          <w:tcPr>
            <w:tcW w:w="2402" w:type="dxa"/>
          </w:tcPr>
          <w:p w:rsidR="00BC4F20" w:rsidRPr="00A417B5" w:rsidRDefault="00BC4F20" w:rsidP="00BC4F20">
            <w:pPr>
              <w:jc w:val="center"/>
              <w:rPr>
                <w:rFonts w:ascii="Arial" w:hAnsi="Arial" w:cs="Arial"/>
              </w:rPr>
            </w:pPr>
            <w:r w:rsidRPr="00A417B5">
              <w:rPr>
                <w:rFonts w:ascii="Arial" w:hAnsi="Arial" w:cs="Arial"/>
              </w:rPr>
              <w:t>3:00 am to 6:00 pm</w:t>
            </w:r>
          </w:p>
        </w:tc>
        <w:tc>
          <w:tcPr>
            <w:tcW w:w="2402" w:type="dxa"/>
          </w:tcPr>
          <w:p w:rsidR="00BC4F20" w:rsidRPr="00A417B5" w:rsidRDefault="00BC4F20" w:rsidP="00BC4F20">
            <w:pPr>
              <w:jc w:val="center"/>
              <w:rPr>
                <w:rFonts w:ascii="Arial" w:hAnsi="Arial" w:cs="Arial"/>
              </w:rPr>
            </w:pPr>
            <w:r w:rsidRPr="00A417B5">
              <w:rPr>
                <w:rFonts w:ascii="Arial" w:hAnsi="Arial" w:cs="Arial"/>
              </w:rPr>
              <w:t>$</w:t>
            </w:r>
            <w:r w:rsidR="00416CDF" w:rsidRPr="00A417B5">
              <w:rPr>
                <w:rFonts w:ascii="Arial" w:hAnsi="Arial" w:cs="Arial"/>
              </w:rPr>
              <w:t>28.5</w:t>
            </w:r>
            <w:r w:rsidRPr="00A417B5">
              <w:rPr>
                <w:rFonts w:ascii="Arial" w:hAnsi="Arial" w:cs="Arial"/>
              </w:rPr>
              <w:t>0</w:t>
            </w:r>
          </w:p>
        </w:tc>
        <w:tc>
          <w:tcPr>
            <w:tcW w:w="2402" w:type="dxa"/>
          </w:tcPr>
          <w:p w:rsidR="00BC4F20" w:rsidRPr="00A417B5" w:rsidRDefault="00416CDF" w:rsidP="00416CDF">
            <w:pPr>
              <w:jc w:val="center"/>
              <w:rPr>
                <w:rFonts w:ascii="Arial" w:hAnsi="Arial" w:cs="Arial"/>
              </w:rPr>
            </w:pPr>
            <w:r w:rsidRPr="00A417B5">
              <w:rPr>
                <w:rFonts w:ascii="Arial" w:hAnsi="Arial" w:cs="Arial"/>
              </w:rPr>
              <w:t>$25.50</w:t>
            </w:r>
          </w:p>
        </w:tc>
        <w:tc>
          <w:tcPr>
            <w:tcW w:w="2402" w:type="dxa"/>
          </w:tcPr>
          <w:p w:rsidR="00BC4F20" w:rsidRPr="00A417B5" w:rsidRDefault="00416CDF" w:rsidP="00416CDF">
            <w:pPr>
              <w:jc w:val="center"/>
              <w:rPr>
                <w:rFonts w:ascii="Arial" w:hAnsi="Arial" w:cs="Arial"/>
              </w:rPr>
            </w:pPr>
            <w:r w:rsidRPr="00A417B5">
              <w:rPr>
                <w:rFonts w:ascii="Arial" w:hAnsi="Arial" w:cs="Arial"/>
              </w:rPr>
              <w:t>$24.00</w:t>
            </w:r>
          </w:p>
        </w:tc>
      </w:tr>
      <w:tr w:rsidR="00A417B5" w:rsidRPr="00A417B5" w:rsidTr="00416CDF">
        <w:trPr>
          <w:trHeight w:val="235"/>
        </w:trPr>
        <w:tc>
          <w:tcPr>
            <w:tcW w:w="2402" w:type="dxa"/>
          </w:tcPr>
          <w:p w:rsidR="00416CDF" w:rsidRPr="00A417B5" w:rsidRDefault="00416CDF" w:rsidP="00416CDF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</w:tcPr>
          <w:p w:rsidR="00416CDF" w:rsidRPr="00A417B5" w:rsidRDefault="00416CDF" w:rsidP="00BC4F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2" w:type="dxa"/>
          </w:tcPr>
          <w:p w:rsidR="00416CDF" w:rsidRPr="00A417B5" w:rsidRDefault="00416CDF" w:rsidP="00416C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2" w:type="dxa"/>
          </w:tcPr>
          <w:p w:rsidR="00416CDF" w:rsidRPr="00A417B5" w:rsidRDefault="00416CDF" w:rsidP="00416CD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C4F20" w:rsidRPr="00A417B5" w:rsidRDefault="00BC4F20" w:rsidP="00762C00">
      <w:pPr>
        <w:spacing w:after="0"/>
        <w:rPr>
          <w:rFonts w:ascii="Arial" w:hAnsi="Arial" w:cs="Arial"/>
        </w:rPr>
      </w:pPr>
      <w:r w:rsidRPr="00A417B5">
        <w:rPr>
          <w:rFonts w:ascii="Arial" w:hAnsi="Arial" w:cs="Arial"/>
        </w:rPr>
        <w:t xml:space="preserve"> </w:t>
      </w:r>
    </w:p>
    <w:p w:rsidR="00D64164" w:rsidRPr="00A417B5" w:rsidRDefault="00240B6D" w:rsidP="00240B6D">
      <w:pPr>
        <w:spacing w:after="0"/>
        <w:rPr>
          <w:rFonts w:ascii="Arial" w:hAnsi="Arial" w:cs="Arial"/>
        </w:rPr>
      </w:pPr>
      <w:r w:rsidRPr="00A417B5">
        <w:rPr>
          <w:rFonts w:ascii="Arial" w:hAnsi="Arial" w:cs="Arial"/>
        </w:rPr>
        <w:t xml:space="preserve">                               </w:t>
      </w:r>
    </w:p>
    <w:p w:rsidR="00B823F1" w:rsidRPr="00D64164" w:rsidRDefault="00B823F1" w:rsidP="00D6416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417B5">
        <w:rPr>
          <w:rFonts w:ascii="Arial" w:hAnsi="Arial" w:cs="Arial"/>
          <w:sz w:val="20"/>
          <w:szCs w:val="20"/>
        </w:rPr>
        <w:t>6823 Roose</w:t>
      </w:r>
      <w:r w:rsidR="0069782B" w:rsidRPr="00A417B5">
        <w:rPr>
          <w:rFonts w:ascii="Arial" w:hAnsi="Arial" w:cs="Arial"/>
          <w:sz w:val="20"/>
          <w:szCs w:val="20"/>
        </w:rPr>
        <w:t>velt Rd, Berwyn IL</w:t>
      </w:r>
      <w:r w:rsidRPr="00A417B5">
        <w:rPr>
          <w:rFonts w:ascii="Arial" w:hAnsi="Arial" w:cs="Arial"/>
          <w:sz w:val="20"/>
          <w:szCs w:val="20"/>
        </w:rPr>
        <w:t xml:space="preserve">, 60402 / </w:t>
      </w:r>
      <w:r w:rsidRPr="00D64164">
        <w:rPr>
          <w:rFonts w:ascii="Arial" w:hAnsi="Arial" w:cs="Arial"/>
          <w:sz w:val="20"/>
          <w:szCs w:val="20"/>
        </w:rPr>
        <w:t>709–393-6102</w:t>
      </w:r>
    </w:p>
    <w:sectPr w:rsidR="00B823F1" w:rsidRPr="00D64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BF"/>
    <w:rsid w:val="00057D18"/>
    <w:rsid w:val="0008411F"/>
    <w:rsid w:val="00096DF0"/>
    <w:rsid w:val="00097289"/>
    <w:rsid w:val="000B0C3A"/>
    <w:rsid w:val="000B2A4A"/>
    <w:rsid w:val="00161E48"/>
    <w:rsid w:val="00180283"/>
    <w:rsid w:val="001C1F2C"/>
    <w:rsid w:val="00240B6D"/>
    <w:rsid w:val="002A3246"/>
    <w:rsid w:val="002D0BC6"/>
    <w:rsid w:val="002D4360"/>
    <w:rsid w:val="00320429"/>
    <w:rsid w:val="003306DA"/>
    <w:rsid w:val="00345321"/>
    <w:rsid w:val="00394AE9"/>
    <w:rsid w:val="00394C90"/>
    <w:rsid w:val="003B3D65"/>
    <w:rsid w:val="003C7B4B"/>
    <w:rsid w:val="003D1ABF"/>
    <w:rsid w:val="003E6385"/>
    <w:rsid w:val="00401CCF"/>
    <w:rsid w:val="00416CDF"/>
    <w:rsid w:val="00564117"/>
    <w:rsid w:val="005C2B17"/>
    <w:rsid w:val="005F066F"/>
    <w:rsid w:val="006063BB"/>
    <w:rsid w:val="00611F1B"/>
    <w:rsid w:val="00667E74"/>
    <w:rsid w:val="0069782B"/>
    <w:rsid w:val="006C699C"/>
    <w:rsid w:val="006E4055"/>
    <w:rsid w:val="00713AF7"/>
    <w:rsid w:val="007161DC"/>
    <w:rsid w:val="00730A53"/>
    <w:rsid w:val="00762C00"/>
    <w:rsid w:val="00845197"/>
    <w:rsid w:val="00886069"/>
    <w:rsid w:val="0096275B"/>
    <w:rsid w:val="00987CC5"/>
    <w:rsid w:val="00990DA1"/>
    <w:rsid w:val="009E4DA9"/>
    <w:rsid w:val="00A417B5"/>
    <w:rsid w:val="00AA2475"/>
    <w:rsid w:val="00AB094A"/>
    <w:rsid w:val="00AC095E"/>
    <w:rsid w:val="00AF1777"/>
    <w:rsid w:val="00B26AF2"/>
    <w:rsid w:val="00B35C06"/>
    <w:rsid w:val="00B823F1"/>
    <w:rsid w:val="00BC4F20"/>
    <w:rsid w:val="00BF54A6"/>
    <w:rsid w:val="00C602D2"/>
    <w:rsid w:val="00C810EC"/>
    <w:rsid w:val="00CA5466"/>
    <w:rsid w:val="00D417BE"/>
    <w:rsid w:val="00D440C3"/>
    <w:rsid w:val="00D64164"/>
    <w:rsid w:val="00D6555A"/>
    <w:rsid w:val="00DD3209"/>
    <w:rsid w:val="00DE21D7"/>
    <w:rsid w:val="00DE31D1"/>
    <w:rsid w:val="00DF758E"/>
    <w:rsid w:val="00E306FB"/>
    <w:rsid w:val="00E30AFA"/>
    <w:rsid w:val="00EA5AC8"/>
    <w:rsid w:val="00ED3872"/>
    <w:rsid w:val="00F309BC"/>
    <w:rsid w:val="00F65375"/>
    <w:rsid w:val="00F7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A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6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A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6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2020-06-29T05:09:00Z</cp:lastPrinted>
  <dcterms:created xsi:type="dcterms:W3CDTF">2020-07-13T21:32:00Z</dcterms:created>
  <dcterms:modified xsi:type="dcterms:W3CDTF">2020-07-13T21:32:00Z</dcterms:modified>
</cp:coreProperties>
</file>